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  <w:outlineLvl w:val="0"/>
      </w:pPr>
      <w:bookmarkStart w:id="0" w:name="_GoBack"/>
      <w:bookmarkEnd w:id="0"/>
    </w:p>
    <w:p>
      <w:pPr>
        <w:pStyle w:val="ConsPlusTitle"/>
        <w:jc w:val="center"/>
        <w:outlineLvl w:val="0"/>
      </w:pPr>
      <w:r>
        <w:t>ТОМСКАЯ ОБЛАСТЬ</w:t>
      </w:r>
    </w:p>
    <w:p>
      <w:pPr>
        <w:pStyle w:val="ConsPlusTitle"/>
        <w:jc w:val="center"/>
      </w:pPr>
      <w:r>
        <w:t>ГОРОДСКОЙ ОКРУГ</w:t>
      </w:r>
    </w:p>
    <w:p>
      <w:pPr>
        <w:pStyle w:val="ConsPlusTitle"/>
        <w:jc w:val="center"/>
      </w:pPr>
      <w:r>
        <w:t>ЗАКРЫТОЕ АДМИНИСТРАТИВНО-ТЕРРИТОРИАЛЬНОЕ ОБРАЗОВАНИЕ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</w:pPr>
    </w:p>
    <w:p>
      <w:pPr>
        <w:pStyle w:val="ConsPlusTitle"/>
        <w:jc w:val="center"/>
      </w:pPr>
      <w:r>
        <w:t>АДМИНИСТРАЦИЯ</w:t>
      </w:r>
    </w:p>
    <w:p>
      <w:pPr>
        <w:pStyle w:val="ConsPlusTitle"/>
        <w:jc w:val="center"/>
      </w:pPr>
      <w:r>
        <w:t>ЗАКРЫТОГО АДМИНИСТРАТИВНО-ТЕРРИТОРИАЛЬНОГО ОБРАЗОВАНИЯ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proofErr w:type="gramStart"/>
      <w:r>
        <w:t>от</w:t>
      </w:r>
      <w:proofErr w:type="gramEnd"/>
      <w:r>
        <w:t xml:space="preserve"> 23 июня 2025 г. N 1495-па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>
      <w:pPr>
        <w:pStyle w:val="ConsPlusTitle"/>
        <w:jc w:val="center"/>
      </w:pPr>
      <w:r>
        <w:t>МУНИЦИПАЛЬНОЙ УСЛУГИ "ДАЧА ПИСЬМЕННЫХ РАЗЪЯСНЕНИЙ</w:t>
      </w:r>
    </w:p>
    <w:p>
      <w:pPr>
        <w:pStyle w:val="ConsPlusTitle"/>
        <w:jc w:val="center"/>
      </w:pPr>
      <w:r>
        <w:t>НАЛОГОПЛАТЕЛЬЩИКАМ ПО ВОПРОСАМ ПРИМЕНЕНИЯ НОРМАТИВНЫХ</w:t>
      </w:r>
    </w:p>
    <w:p>
      <w:pPr>
        <w:pStyle w:val="ConsPlusTitle"/>
        <w:jc w:val="center"/>
      </w:pPr>
      <w:r>
        <w:t>ПРАВОВЫХ АКТОВ О МЕСТНЫХ НАЛОГАХ"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ЗАТО Северск от 23.09.2022 N 1709 "Об установлении Порядка разработки и утверждения административных регламентов предоставления муниципальных услуг на территории городского округа ЗАТО Северск Томской области"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о местных налогах" (далее - Административный регламент).</w:t>
      </w:r>
    </w:p>
    <w:p>
      <w:pPr>
        <w:pStyle w:val="ConsPlusNormal"/>
        <w:spacing w:before="220"/>
        <w:ind w:firstLine="540"/>
        <w:jc w:val="both"/>
      </w:pPr>
      <w:r>
        <w:t>2. Финансовому управлению Администрации ЗАТО Северск разместить Административный регламент на официальном сайте Администрации ЗАТО Северск в информационно-телекоммуникационной сети "Интернет" (https://зато-северск.рф) и внести изменение в Реестр муниципальных услуг (функций) городского округа ЗАТО Северск Томской области.</w:t>
      </w:r>
    </w:p>
    <w:p>
      <w:pPr>
        <w:pStyle w:val="ConsPlusNormal"/>
        <w:spacing w:before="220"/>
        <w:ind w:firstLine="540"/>
        <w:jc w:val="both"/>
      </w:pPr>
      <w:r>
        <w:t>3. Признать утратившими силу следующие постановления Администрации ЗАТО Северск:</w:t>
      </w:r>
    </w:p>
    <w:p>
      <w:pPr>
        <w:pStyle w:val="ConsPlusNormal"/>
        <w:spacing w:before="220"/>
        <w:ind w:firstLine="540"/>
        <w:jc w:val="both"/>
      </w:pPr>
      <w:r>
        <w:t xml:space="preserve">1) от 01.08.2022 </w:t>
      </w:r>
      <w:hyperlink r:id="rId7">
        <w:r>
          <w:rPr>
            <w:color w:val="0000FF"/>
          </w:rPr>
          <w:t>N 1350</w:t>
        </w:r>
      </w:hyperlink>
      <w:r>
        <w:t xml:space="preserve"> "Об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нормативных правовых актов ЗАТО Северск о местных налогах";</w:t>
      </w:r>
    </w:p>
    <w:p>
      <w:pPr>
        <w:pStyle w:val="ConsPlusNormal"/>
        <w:spacing w:before="220"/>
        <w:ind w:firstLine="540"/>
        <w:jc w:val="both"/>
      </w:pPr>
      <w:r>
        <w:t xml:space="preserve">2) от 02.12.2022 </w:t>
      </w:r>
      <w:hyperlink r:id="rId8">
        <w:r>
          <w:rPr>
            <w:color w:val="0000FF"/>
          </w:rPr>
          <w:t>N 2231</w:t>
        </w:r>
      </w:hyperlink>
      <w:r>
        <w:t xml:space="preserve"> "О внесении изменений в постановление Администрации ЗАТО Северск от 01.08.2022 N 1350";</w:t>
      </w:r>
    </w:p>
    <w:p>
      <w:pPr>
        <w:pStyle w:val="ConsPlusNormal"/>
        <w:spacing w:before="220"/>
        <w:ind w:firstLine="540"/>
        <w:jc w:val="both"/>
      </w:pPr>
      <w:r>
        <w:t xml:space="preserve">3) от 18.01.2024 </w:t>
      </w:r>
      <w:hyperlink r:id="rId9">
        <w:r>
          <w:rPr>
            <w:color w:val="0000FF"/>
          </w:rPr>
          <w:t>N 108-па</w:t>
        </w:r>
      </w:hyperlink>
      <w:r>
        <w:t xml:space="preserve"> "О внесении изменений в постановление Администрации ЗАТО Северск от 01.08.2022 N 1350";</w:t>
      </w:r>
    </w:p>
    <w:p>
      <w:pPr>
        <w:pStyle w:val="ConsPlusNormal"/>
        <w:spacing w:before="220"/>
        <w:ind w:firstLine="540"/>
        <w:jc w:val="both"/>
      </w:pPr>
      <w:r>
        <w:t xml:space="preserve">4) от 20.06.2024 </w:t>
      </w:r>
      <w:hyperlink r:id="rId10">
        <w:r>
          <w:rPr>
            <w:color w:val="0000FF"/>
          </w:rPr>
          <w:t>N 2049-па</w:t>
        </w:r>
      </w:hyperlink>
      <w:r>
        <w:t xml:space="preserve"> "О внесении изменения в постановление Администрации ЗАТО Северск от 01.08.2022 N 1350".</w:t>
      </w:r>
    </w:p>
    <w:p>
      <w:pPr>
        <w:pStyle w:val="ConsPlusNormal"/>
        <w:spacing w:before="220"/>
        <w:ind w:firstLine="540"/>
        <w:jc w:val="both"/>
      </w:pPr>
      <w:r>
        <w:t>4. Опубликовать постановление в средстве массовой информации "Официальный бюллетень муниципальных правовых актов ЗАТО Северск" и разместить на официальном сайте Администрации ЗАТО Северск в информационно-телекоммуникационной сети "Интернет" (https://зато-северск.рф).</w:t>
      </w:r>
    </w:p>
    <w:p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Мэра ЗАТО Северск.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Мэр ЗАТО Северск</w:t>
      </w:r>
    </w:p>
    <w:p>
      <w:pPr>
        <w:pStyle w:val="ConsPlusNormal"/>
        <w:jc w:val="right"/>
      </w:pPr>
      <w:r>
        <w:t>Н.В.ДИДЕНКО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</w:t>
      </w:r>
    </w:p>
    <w:p>
      <w:pPr>
        <w:pStyle w:val="ConsPlusNormal"/>
        <w:jc w:val="right"/>
      </w:pPr>
      <w:proofErr w:type="gramStart"/>
      <w:r>
        <w:t>постановлением</w:t>
      </w:r>
      <w:proofErr w:type="gramEnd"/>
    </w:p>
    <w:p>
      <w:pPr>
        <w:pStyle w:val="ConsPlusNormal"/>
        <w:jc w:val="right"/>
      </w:pPr>
      <w:r>
        <w:t>Администрации ЗАТО Северск</w:t>
      </w:r>
    </w:p>
    <w:p>
      <w:pPr>
        <w:pStyle w:val="ConsPlusNormal"/>
        <w:jc w:val="right"/>
      </w:pPr>
      <w:proofErr w:type="gramStart"/>
      <w:r>
        <w:t>от</w:t>
      </w:r>
      <w:proofErr w:type="gramEnd"/>
      <w:r>
        <w:t xml:space="preserve"> 23.06.2025 N 1495-па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>
      <w:pPr>
        <w:pStyle w:val="ConsPlusTitle"/>
        <w:jc w:val="center"/>
      </w:pPr>
      <w:r>
        <w:t>ПРЕДОСТАВЛЕНИЯ МУНИЦИПАЛЬНОЙ УСЛУГИ "ДАЧА ПИСЬМЕННЫХ</w:t>
      </w:r>
    </w:p>
    <w:p>
      <w:pPr>
        <w:pStyle w:val="ConsPlusTitle"/>
        <w:jc w:val="center"/>
      </w:pPr>
      <w:r>
        <w:t>РАЗЪЯСНЕНИЙ НАЛОГОПЛАТЕЛЬЩИКАМ ПО ВОПРОСАМ ПРИМЕНЕНИЯ</w:t>
      </w:r>
    </w:p>
    <w:p>
      <w:pPr>
        <w:pStyle w:val="ConsPlusTitle"/>
        <w:jc w:val="center"/>
      </w:pPr>
      <w:r>
        <w:t>НОРМАТИВНЫХ ПРАВОВЫХ АКТОВ О МЕСТНЫХ НАЛОГАХ"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Административный </w:t>
      </w:r>
      <w:hyperlink r:id="rId1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о местных налогах" (далее соответственно - Административный регламент, муниципальная услуга) разработан в целях оптимизации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при предоставлении муниципальной услуги, требования к порядку их выполнения.</w:t>
      </w:r>
    </w:p>
    <w:p>
      <w:pPr>
        <w:pStyle w:val="ConsPlusNormal"/>
        <w:spacing w:before="220"/>
        <w:ind w:firstLine="540"/>
        <w:jc w:val="both"/>
      </w:pPr>
      <w:r>
        <w:t xml:space="preserve">2. Административный регламент разработан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ЗАТО Северск от 23.09.2022 N 1709 "Об установлении порядка разработки и утверждения административных регламентов предоставления муниципальных услуг на территории городского округа ЗАТО Северск Томской области".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Круг заявителей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 либо их уполномоченные представители.</w:t>
      </w:r>
    </w:p>
    <w:p>
      <w:pPr>
        <w:pStyle w:val="ConsPlusNormal"/>
        <w:spacing w:before="220"/>
        <w:ind w:firstLine="540"/>
        <w:jc w:val="both"/>
      </w:pPr>
      <w:r>
        <w:t>4. Полномочия представителя подтверждаются доверенностью, оформленной в соответствии с требованиями действующего законодательства.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Порядок информирования о предоставлении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5. Информирование заявителей либо их представителей о порядке предоставления муниципальной услуги осуществляется:</w:t>
      </w:r>
    </w:p>
    <w:p>
      <w:pPr>
        <w:pStyle w:val="ConsPlusNormal"/>
        <w:spacing w:before="220"/>
        <w:ind w:firstLine="540"/>
        <w:jc w:val="both"/>
      </w:pPr>
      <w:r>
        <w:t>1) в устной форме специалистами отдела доходов Финансового управления Администрации ЗАТО Северск (далее соответственно - Финансовое управление, отдел доходов):</w:t>
      </w:r>
    </w:p>
    <w:p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при личном обращении заявителя (представителя заявителя) в Финансовое управление;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по телефонам, указанным в </w:t>
      </w:r>
      <w:hyperlink w:anchor="P316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>
      <w:pPr>
        <w:pStyle w:val="ConsPlusNormal"/>
        <w:spacing w:before="220"/>
        <w:ind w:firstLine="540"/>
        <w:jc w:val="both"/>
      </w:pPr>
      <w:r>
        <w:t>2) в письменной форме:</w:t>
      </w:r>
    </w:p>
    <w:p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посредством почтовой связи;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посредством электронной почты;</w:t>
      </w:r>
    </w:p>
    <w:p>
      <w:pPr>
        <w:pStyle w:val="ConsPlusNormal"/>
        <w:spacing w:before="220"/>
        <w:ind w:firstLine="540"/>
        <w:jc w:val="both"/>
      </w:pPr>
      <w:r>
        <w:t xml:space="preserve">3) при наличии соглашения о взаимодействии, заключенного между Администрацией ЗАТО Северск и Областным государственным казенным учреждением "Томский областной многофункциональный центр по предоставлению государственных и муниципальных услуг" (далее - многофункциональный центр) в порядке, утвержденном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- соглашение о взаимодействии), на базе многофункционального центра:</w:t>
      </w:r>
    </w:p>
    <w:p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 личном обращении в многофункциональный центр;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 телефонам многофункционального центра;</w:t>
      </w:r>
    </w:p>
    <w:p>
      <w:pPr>
        <w:pStyle w:val="ConsPlusNormal"/>
        <w:spacing w:before="220"/>
        <w:ind w:firstLine="540"/>
        <w:jc w:val="both"/>
      </w:pPr>
      <w:r>
        <w:t>4) посредством размещения в открытой и доступной форме информации:</w:t>
      </w:r>
    </w:p>
    <w:p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официальном сайте Администрации ЗАТО Северск в информационно-телекоммуникационной сети "Интернет" (https://зато-северск.рф) в разделе "Муниципальные услуги";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федеральной государственной информационной системе "Единый портал государственных и муниципальных услуг (функций)" (далее - ЕПГУ) (https://www.gosuslugi.ru) (при наличии технической возможности);</w:t>
      </w:r>
    </w:p>
    <w:p>
      <w:pPr>
        <w:pStyle w:val="ConsPlusNormal"/>
        <w:spacing w:before="220"/>
        <w:ind w:firstLine="540"/>
        <w:jc w:val="both"/>
      </w:pPr>
      <w:r>
        <w:t>5) посредством размещения информации на информационных стендах Финансового управления или многофункционального центра при наличии соглашения о взаимодействии.</w:t>
      </w:r>
    </w:p>
    <w:p>
      <w:pPr>
        <w:pStyle w:val="ConsPlusNormal"/>
        <w:spacing w:before="220"/>
        <w:ind w:firstLine="540"/>
        <w:jc w:val="both"/>
      </w:pPr>
      <w:r>
        <w:t xml:space="preserve">6. </w:t>
      </w:r>
      <w:hyperlink w:anchor="P316">
        <w:r>
          <w:rPr>
            <w:color w:val="0000FF"/>
          </w:rPr>
          <w:t>Информация</w:t>
        </w:r>
      </w:hyperlink>
      <w:r>
        <w:t xml:space="preserve"> об Администрации ЗАТО Северск и Финансовом управлении (месте нахождения, графике работы, контактных телефонах, адресе электронной почты) указана в приложении 1 к Административному регламенту, а также размещена на официальных сайтах Администрации ЗАТО Северск (https://зато-северск.рф) и Финансового управления в информационно-телекоммуникационной сети "Интернет" (https://финансы.зато-северск.рф).</w:t>
      </w:r>
    </w:p>
    <w:p>
      <w:pPr>
        <w:pStyle w:val="ConsPlusNormal"/>
        <w:spacing w:before="220"/>
        <w:ind w:firstLine="540"/>
        <w:jc w:val="both"/>
      </w:pPr>
      <w:bookmarkStart w:id="2" w:name="P75"/>
      <w:bookmarkEnd w:id="2"/>
      <w:r>
        <w:t>7. Информирование осуществляется по вопросам, касающимся:</w:t>
      </w:r>
    </w:p>
    <w:p>
      <w:pPr>
        <w:pStyle w:val="ConsPlusNormal"/>
        <w:spacing w:before="220"/>
        <w:ind w:firstLine="540"/>
        <w:jc w:val="both"/>
      </w:pPr>
      <w:r>
        <w:t>1) способов подачи заявления о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>2) адресов органов, осуществляющих предоставление муниципальной услуги;</w:t>
      </w:r>
    </w:p>
    <w:p>
      <w:pPr>
        <w:pStyle w:val="ConsPlusNormal"/>
        <w:spacing w:before="220"/>
        <w:ind w:firstLine="540"/>
        <w:jc w:val="both"/>
      </w:pPr>
      <w:r>
        <w:t>3) справочной информации о режиме работы Администрации ЗАТО Северск, Финансового управления и многофункционального центра (при наличии заключенного соглашения о взаимодействии);</w:t>
      </w:r>
    </w:p>
    <w:p>
      <w:pPr>
        <w:pStyle w:val="ConsPlusNormal"/>
        <w:spacing w:before="220"/>
        <w:ind w:firstLine="540"/>
        <w:jc w:val="both"/>
      </w:pPr>
      <w:r>
        <w:t>4) документов, необходимых для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5) порядка и сроков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lastRenderedPageBreak/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7) 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r>
        <w:t>8. Получение информации по вопросам предоставления муниципальной услуги осуществляется бесплатно.</w:t>
      </w:r>
    </w:p>
    <w:p>
      <w:pPr>
        <w:pStyle w:val="ConsPlusNormal"/>
        <w:spacing w:before="220"/>
        <w:ind w:firstLine="540"/>
        <w:jc w:val="both"/>
      </w:pPr>
      <w:r>
        <w:t xml:space="preserve">9. Консультации о порядке предоставления муниципальной услуги, в том числе о ходе ее предоставления, проводит начальник отдела доходов (в случае его отсутствия - специалист отдела доходов) в соответствии с графиком работы Финансового управления, указанным в </w:t>
      </w:r>
      <w:hyperlink w:anchor="P316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 xml:space="preserve">10. При устном обращении заявителя или его представителя (лично или по телефону) лицо, осуществляющее консультирование, подробно и в вежливой (корректной) форме информирует по вопросам, указанным в </w:t>
      </w:r>
      <w:hyperlink w:anchor="P75">
        <w:r>
          <w:rPr>
            <w:color w:val="0000FF"/>
          </w:rPr>
          <w:t>пункте 7</w:t>
        </w:r>
      </w:hyperlink>
      <w:r>
        <w:t xml:space="preserve"> Административного регламента.</w:t>
      </w:r>
    </w:p>
    <w:p>
      <w:pPr>
        <w:pStyle w:val="ConsPlusNormal"/>
        <w:spacing w:before="220"/>
        <w:ind w:firstLine="540"/>
        <w:jc w:val="both"/>
      </w:pPr>
      <w:r>
        <w:t>11. Ответ на телефонный звонок должен начинаться с информации о наименовании органа, в который позвонил заявитель или его представитель, фамилии, имени, отчестве (последнее - при наличии) и должности специалиста, принявшего телефонный звонок.</w:t>
      </w:r>
    </w:p>
    <w:p>
      <w:pPr>
        <w:pStyle w:val="ConsPlusNormal"/>
        <w:spacing w:before="220"/>
        <w:ind w:firstLine="540"/>
        <w:jc w:val="both"/>
      </w:pPr>
      <w:r>
        <w:t>12. Если специалист отдела доходов, работник многофункционального центра (при наличии заключенного соглашения о взаимодействии)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>
      <w:pPr>
        <w:pStyle w:val="ConsPlusNormal"/>
        <w:spacing w:before="220"/>
        <w:ind w:firstLine="540"/>
        <w:jc w:val="both"/>
      </w:pPr>
      <w:r>
        <w:t>13. Максимальная продолжительность информирования по телефону составляет 15 минут.</w:t>
      </w:r>
    </w:p>
    <w:p>
      <w:pPr>
        <w:pStyle w:val="ConsPlusNormal"/>
        <w:spacing w:before="220"/>
        <w:ind w:firstLine="540"/>
        <w:jc w:val="both"/>
      </w:pPr>
      <w:r>
        <w:t>14. Если подготовка ответа требует продолжительного времени, заявителю или его представителю предлагается:</w:t>
      </w:r>
    </w:p>
    <w:p>
      <w:pPr>
        <w:pStyle w:val="ConsPlusNormal"/>
        <w:spacing w:before="220"/>
        <w:ind w:firstLine="540"/>
        <w:jc w:val="both"/>
      </w:pPr>
      <w:r>
        <w:t>1) изложить обращение в письменной форме;</w:t>
      </w:r>
    </w:p>
    <w:p>
      <w:pPr>
        <w:pStyle w:val="ConsPlusNormal"/>
        <w:spacing w:before="220"/>
        <w:ind w:firstLine="540"/>
        <w:jc w:val="both"/>
      </w:pPr>
      <w:r>
        <w:t>2) назначить время для консультации.</w:t>
      </w:r>
    </w:p>
    <w:p>
      <w:pPr>
        <w:pStyle w:val="ConsPlusNormal"/>
        <w:spacing w:before="220"/>
        <w:ind w:firstLine="540"/>
        <w:jc w:val="both"/>
      </w:pPr>
      <w:r>
        <w:t>15. Начальник, специалист отдела доходов, работник многофункционального центра (при наличии заключенного соглашения о взаимодействии)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>
      <w:pPr>
        <w:pStyle w:val="ConsPlusNormal"/>
        <w:spacing w:before="220"/>
        <w:ind w:firstLine="540"/>
        <w:jc w:val="both"/>
      </w:pPr>
      <w:r>
        <w:t xml:space="preserve">16. При письменном обращении специалист отдела доходов подготавливает ответ с разъяснением заявителю или его представителю сведений по вопросам, указанным в </w:t>
      </w:r>
      <w:hyperlink w:anchor="P75">
        <w:r>
          <w:rPr>
            <w:color w:val="0000FF"/>
          </w:rPr>
          <w:t>пункте 7</w:t>
        </w:r>
      </w:hyperlink>
      <w:r>
        <w:t xml:space="preserve"> Административного регламента, и направляет его в письменном виде в течение 30 календарных дней с даты регистрации обращения.</w:t>
      </w:r>
    </w:p>
    <w:p>
      <w:pPr>
        <w:pStyle w:val="ConsPlusNormal"/>
        <w:spacing w:before="220"/>
        <w:ind w:firstLine="540"/>
        <w:jc w:val="both"/>
      </w:pPr>
      <w:r>
        <w:t>17. При наличии технической возможности доступ к информации на ЕПГУ о сроках и порядке предоставления муниципальной услуги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его представителя или предоставление им персональных данных.</w:t>
      </w:r>
    </w:p>
    <w:p>
      <w:pPr>
        <w:pStyle w:val="ConsPlusNormal"/>
        <w:spacing w:before="220"/>
        <w:ind w:firstLine="540"/>
        <w:jc w:val="both"/>
      </w:pPr>
      <w:r>
        <w:t xml:space="preserve">18. На ЕПГУ (при наличии технической возможности) размещаются сведения, </w:t>
      </w:r>
      <w:r>
        <w:lastRenderedPageBreak/>
        <w:t xml:space="preserve">предусмотренные </w:t>
      </w:r>
      <w:hyperlink r:id="rId15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г. N 861.</w:t>
      </w:r>
    </w:p>
    <w:p>
      <w:pPr>
        <w:pStyle w:val="ConsPlusNormal"/>
        <w:spacing w:before="220"/>
        <w:ind w:firstLine="540"/>
        <w:jc w:val="both"/>
      </w:pPr>
      <w:r>
        <w:t>19. На официальных сайтах Администрации ЗАТО Северск, Финансового управления и на информационных стендах размещается следующая справочная информация:</w:t>
      </w:r>
    </w:p>
    <w:p>
      <w:pPr>
        <w:pStyle w:val="ConsPlusNormal"/>
        <w:spacing w:before="220"/>
        <w:ind w:firstLine="540"/>
        <w:jc w:val="both"/>
      </w:pPr>
      <w:r>
        <w:t>1) о месте нахождения и графике работы Администрации ЗАТО Северск и Финансового управления, а также многофункционального центра (при наличии заключенного соглашения о взаимодействии);</w:t>
      </w:r>
    </w:p>
    <w:p>
      <w:pPr>
        <w:pStyle w:val="ConsPlusNormal"/>
        <w:spacing w:before="220"/>
        <w:ind w:firstLine="540"/>
        <w:jc w:val="both"/>
      </w:pPr>
      <w:r>
        <w:t>2) справочные телефоны работников отдела доходов Финансового управления;</w:t>
      </w:r>
    </w:p>
    <w:p>
      <w:pPr>
        <w:pStyle w:val="ConsPlusNormal"/>
        <w:spacing w:before="220"/>
        <w:ind w:firstLine="540"/>
        <w:jc w:val="both"/>
      </w:pPr>
      <w:r>
        <w:t>3) адрес официального сайта Администрации ЗАТО Северск, Финансового управления, а также электронной почты в информационно-телекоммуникационной сети "Интернет".</w:t>
      </w:r>
    </w:p>
    <w:p>
      <w:pPr>
        <w:pStyle w:val="ConsPlusNormal"/>
        <w:spacing w:before="220"/>
        <w:ind w:firstLine="540"/>
        <w:jc w:val="both"/>
      </w:pPr>
      <w:r>
        <w:t>В залах ожидания, на информационных стендах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или его представителя предоставляются ему для ознакомления.</w:t>
      </w:r>
    </w:p>
    <w:p>
      <w:pPr>
        <w:pStyle w:val="ConsPlusNormal"/>
        <w:spacing w:before="220"/>
        <w:ind w:firstLine="540"/>
        <w:jc w:val="both"/>
      </w:pPr>
      <w:r>
        <w:t>20. Размещение информации о порядке предоставления муниципальной услуги осуществляется на информационных стендах в помещении многофункционального центра (при наличии заключенного соглашения о взаимодействии) с учетом требований к информированию, установленных Административным регламентом.</w:t>
      </w:r>
    </w:p>
    <w:p>
      <w:pPr>
        <w:pStyle w:val="ConsPlusNormal"/>
        <w:spacing w:before="220"/>
        <w:ind w:firstLine="540"/>
        <w:jc w:val="both"/>
      </w:pPr>
      <w:r>
        <w:t>21.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в личном кабинете, размещенном на официальном сайте Администрации ЗАТО Северск и обеспечивающем хранение ранее направленных в орган регистрации прав обращений (далее - личный кабинет) на ЕПГУ при наличии технической возможности; в Финансовом управлении при обращении заявителя или его представителя лично или по телефону; в направленном посредством электронной почты, услуг почтовой связи ответе.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Наименование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22. Наименование муниципальной услуги: "Дача письменных разъяснений налогоплательщикам по вопросам применения нормативных правовых актов о местных налогах".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23. Органом, осуществляющим предоставление муниципальной услуги, является Администрация ЗАТО Северск.</w:t>
      </w:r>
    </w:p>
    <w:p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осуществляется отделом доходов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24. Муниципальная услуга предоставляется на базе многофункционального центра (при наличии заключенного соглашения о взаимодействии).</w:t>
      </w:r>
    </w:p>
    <w:p>
      <w:pPr>
        <w:pStyle w:val="ConsPlusNormal"/>
        <w:spacing w:before="220"/>
        <w:ind w:firstLine="540"/>
        <w:jc w:val="both"/>
      </w:pPr>
      <w:r>
        <w:t>25. При предоставлении муниципальной услуги взаимодействие с другими организациями не требуется.</w:t>
      </w:r>
    </w:p>
    <w:p>
      <w:pPr>
        <w:pStyle w:val="ConsPlusNormal"/>
        <w:spacing w:before="220"/>
        <w:ind w:firstLine="540"/>
        <w:jc w:val="both"/>
      </w:pPr>
      <w:r>
        <w:t xml:space="preserve">26. При предоставлении муниципальной услуги запрещается требовать от заявителя или его </w:t>
      </w:r>
      <w:r>
        <w:lastRenderedPageBreak/>
        <w:t>представителя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27. Результатом предоставления муниципальной услуги является направление (выдача) заявителю или его представителю:</w:t>
      </w:r>
    </w:p>
    <w:p>
      <w:pPr>
        <w:pStyle w:val="ConsPlusNormal"/>
        <w:spacing w:before="220"/>
        <w:ind w:firstLine="540"/>
        <w:jc w:val="both"/>
      </w:pPr>
      <w:r>
        <w:t>1) ответа, содержащего разъяснения по вопросам применения нормативных правовых актов о налогах;</w:t>
      </w:r>
    </w:p>
    <w:p>
      <w:pPr>
        <w:pStyle w:val="ConsPlusNormal"/>
        <w:spacing w:before="220"/>
        <w:ind w:firstLine="540"/>
        <w:jc w:val="both"/>
      </w:pPr>
      <w:r>
        <w:t>2) мотивированного отказа в предоставлении муниципальной услуги.</w:t>
      </w:r>
    </w:p>
    <w:p>
      <w:pPr>
        <w:pStyle w:val="ConsPlusNormal"/>
        <w:spacing w:before="220"/>
        <w:ind w:firstLine="540"/>
        <w:jc w:val="both"/>
      </w:pPr>
      <w:bookmarkStart w:id="3" w:name="P123"/>
      <w:bookmarkEnd w:id="3"/>
      <w:r>
        <w:t>28. Ответ, содержащий разъяснения по вопросам применения нормативных правовых актов о налогах, или мотивированный отказ в предоставлении муниципальной услуги:</w:t>
      </w:r>
    </w:p>
    <w:p>
      <w:pPr>
        <w:pStyle w:val="ConsPlusNormal"/>
        <w:spacing w:before="220"/>
        <w:ind w:firstLine="540"/>
        <w:jc w:val="both"/>
      </w:pPr>
      <w:r>
        <w:t>1) выдается на бумажном носителе лично специалистом Администрации ЗАТО Северск или в многофункциональном центре (при наличии заключенного соглашения о взаимодействии);</w:t>
      </w:r>
    </w:p>
    <w:p>
      <w:pPr>
        <w:pStyle w:val="ConsPlusNormal"/>
        <w:spacing w:before="220"/>
        <w:ind w:firstLine="540"/>
        <w:jc w:val="both"/>
      </w:pPr>
      <w:r>
        <w:t>2) направляется на бумажном носителе посредством услуг почтовой связи на адрес, указанный в заявлении о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>3) направляется в форме электронного документа на адрес электронный почты, указанный в заявлении о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>4) направляется в форме электронного документа в личный кабинет на ЕПГУ (при наличии технической возможности).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Срок предоставления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29. Максимальный срок предоставления муниципальной услуги составляет 2 месяца со дня поступления заявления в Администрацию ЗАТО Северск.</w:t>
      </w:r>
    </w:p>
    <w:p>
      <w:pPr>
        <w:pStyle w:val="ConsPlusNormal"/>
        <w:spacing w:before="220"/>
        <w:ind w:firstLine="540"/>
        <w:jc w:val="both"/>
      </w:pPr>
      <w:r>
        <w:t>В срок предоставления муниципальной услуги входит срок направления (выдачи) результата предоставления муниципальной услуги.</w:t>
      </w:r>
    </w:p>
    <w:p>
      <w:pPr>
        <w:pStyle w:val="ConsPlusNormal"/>
        <w:spacing w:before="220"/>
        <w:ind w:firstLine="540"/>
        <w:jc w:val="both"/>
      </w:pPr>
      <w:r>
        <w:t>30. Срок направления (выдачи) результата предоставления муниципальной услуги составляет не более 3 дней со дня подписания документа, содержащего разъяснения по вопросам применения нормативных правовых актов о налогах.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>
      <w:pPr>
        <w:pStyle w:val="ConsPlusTitle"/>
        <w:jc w:val="center"/>
      </w:pPr>
      <w:proofErr w:type="gramStart"/>
      <w:r>
        <w:t>для</w:t>
      </w:r>
      <w:proofErr w:type="gramEnd"/>
      <w:r>
        <w:t xml:space="preserve"> предоставления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>
      <w:pPr>
        <w:pStyle w:val="ConsPlusNormal"/>
        <w:spacing w:before="220"/>
        <w:ind w:firstLine="540"/>
        <w:jc w:val="both"/>
      </w:pPr>
      <w:r>
        <w:t xml:space="preserve">1) заполненное в соответствии с формой, приведенной в приложении 2 к Административному регламенту, </w:t>
      </w:r>
      <w:hyperlink w:anchor="P365">
        <w:r>
          <w:rPr>
            <w:color w:val="0000FF"/>
          </w:rPr>
          <w:t>заявление</w:t>
        </w:r>
      </w:hyperlink>
      <w:r>
        <w:t>;</w:t>
      </w:r>
    </w:p>
    <w:p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 заявителя).</w:t>
      </w:r>
    </w:p>
    <w:p>
      <w:pPr>
        <w:pStyle w:val="ConsPlusNormal"/>
        <w:spacing w:before="220"/>
        <w:ind w:firstLine="540"/>
        <w:jc w:val="both"/>
      </w:pPr>
      <w:r>
        <w:t>32. Специалисты Администрации ЗАТО Северск и работники многофункционального центра (при наличии заключенного соглашения о взаимодействии) не вправе требовать от заявителя или его представителя документы и информацию или осуществления действий, представление или осуществление которых не предусмотрено Административным регламентом.</w:t>
      </w:r>
    </w:p>
    <w:p>
      <w:pPr>
        <w:pStyle w:val="ConsPlusNormal"/>
        <w:spacing w:before="220"/>
        <w:ind w:firstLine="540"/>
        <w:jc w:val="both"/>
      </w:pPr>
      <w:bookmarkStart w:id="4" w:name="P142"/>
      <w:bookmarkEnd w:id="4"/>
      <w:r>
        <w:lastRenderedPageBreak/>
        <w:t>33. Заявление и документы, необходимые для предоставления муниципальной услуги, могут быть направлены (поданы) в Администрацию ЗАТО Северск следующими способами:</w:t>
      </w:r>
    </w:p>
    <w:p>
      <w:pPr>
        <w:pStyle w:val="ConsPlusNormal"/>
        <w:spacing w:before="220"/>
        <w:ind w:firstLine="540"/>
        <w:jc w:val="both"/>
      </w:pPr>
      <w:r>
        <w:t>1) поданы лично в Администрацию ЗАТО Северск или посредством обращения в многофункциональный центр (при наличии заключенного соглашения о взаимодействии);</w:t>
      </w:r>
    </w:p>
    <w:p>
      <w:pPr>
        <w:pStyle w:val="ConsPlusNormal"/>
        <w:spacing w:before="220"/>
        <w:ind w:firstLine="540"/>
        <w:jc w:val="both"/>
      </w:pPr>
      <w:r>
        <w:t>2) направлены с использованием услуг почтовой связи;</w:t>
      </w:r>
    </w:p>
    <w:p>
      <w:pPr>
        <w:pStyle w:val="ConsPlusNormal"/>
        <w:spacing w:before="220"/>
        <w:ind w:firstLine="540"/>
        <w:jc w:val="both"/>
      </w:pPr>
      <w:r>
        <w:t>3) направлены в электронной форме:</w:t>
      </w:r>
    </w:p>
    <w:p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путем заполнения формы заявления на официальном сайте Администрации ЗАТО Северск в информационно-телекоммуникационной сети "Интернет" (https://зато-северск.рф) в разделе "Муниципальные услуги";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путем заполнения формы заявления через личный кабинет на ЕПГУ (при наличии технической возможности).</w:t>
      </w:r>
    </w:p>
    <w:p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его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 или его представителя,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(далее - СМЭВ).</w:t>
      </w:r>
    </w:p>
    <w:p>
      <w:pPr>
        <w:pStyle w:val="ConsPlusNormal"/>
        <w:spacing w:before="220"/>
        <w:ind w:firstLine="540"/>
        <w:jc w:val="both"/>
      </w:pPr>
      <w:r>
        <w:t>В случае если документ, подтверждающий полномочия представителя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>
      <w:pPr>
        <w:pStyle w:val="ConsPlusNormal"/>
        <w:spacing w:before="220"/>
        <w:ind w:firstLine="540"/>
        <w:jc w:val="both"/>
      </w:pPr>
      <w:r>
        <w:t>В случае если документ, подтверждающий полномочия представителя заявителя, выдан индивидуальным предпринимателем, указанный документ должен быть подписан усиленной квалифицированной электронной подписью индивидуального предпринимателя.</w:t>
      </w:r>
    </w:p>
    <w:p>
      <w:pPr>
        <w:pStyle w:val="ConsPlusNormal"/>
        <w:spacing w:before="220"/>
        <w:ind w:firstLine="540"/>
        <w:jc w:val="both"/>
      </w:pPr>
      <w:r>
        <w:t>34. Электронные документы представляются в следующих форматах:</w:t>
      </w:r>
    </w:p>
    <w:p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ConsPlusNormal"/>
        <w:spacing w:before="220"/>
        <w:ind w:firstLine="540"/>
        <w:jc w:val="both"/>
      </w:pPr>
      <w:r>
        <w:t xml:space="preserve">35. Допускается формирование электронного документа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1:1), всех аутентичных признаков подлинности, а именно: графической подписи лица, печати, углового штампа бланка, с использованием следующих режимов:</w:t>
      </w:r>
    </w:p>
    <w:p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>
      <w:pPr>
        <w:pStyle w:val="ConsPlusNormal"/>
        <w:spacing w:before="220"/>
        <w:ind w:firstLine="540"/>
        <w:jc w:val="both"/>
      </w:pPr>
      <w:r>
        <w:lastRenderedPageBreak/>
        <w:t>2) "оттенки серого" (при наличии в документе графических изображений, отличных от цветного графического изображения);</w:t>
      </w:r>
    </w:p>
    <w:p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возможность идентифицировать документ и количество листов в документе;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переходы по оглавлению и (или) к содержащимся в тексте рисункам и таблицам для документов, содержащих структурированные по частям, главам, разделам (подразделам) данные и закладки.</w:t>
      </w:r>
    </w:p>
    <w:p>
      <w:pPr>
        <w:pStyle w:val="ConsPlusNormal"/>
        <w:spacing w:before="220"/>
        <w:ind w:firstLine="54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>
      <w:pPr>
        <w:pStyle w:val="ConsPlusTitle"/>
        <w:jc w:val="center"/>
      </w:pPr>
      <w:proofErr w:type="gramStart"/>
      <w:r>
        <w:t>документов</w:t>
      </w:r>
      <w:proofErr w:type="gramEnd"/>
      <w:r>
        <w:t>, необходимых для предоставления</w:t>
      </w:r>
    </w:p>
    <w:p>
      <w:pPr>
        <w:pStyle w:val="ConsPlusTitle"/>
        <w:jc w:val="center"/>
      </w:pPr>
      <w:proofErr w:type="gramStart"/>
      <w:r>
        <w:t>муниципальной</w:t>
      </w:r>
      <w:proofErr w:type="gramEnd"/>
      <w:r>
        <w:t xml:space="preserve">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36. 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муниципальной услуги или отказа</w:t>
      </w:r>
    </w:p>
    <w:p>
      <w:pPr>
        <w:pStyle w:val="ConsPlusTitle"/>
        <w:jc w:val="center"/>
      </w:pPr>
      <w:proofErr w:type="gramStart"/>
      <w:r>
        <w:t>в</w:t>
      </w:r>
      <w:proofErr w:type="gramEnd"/>
      <w:r>
        <w:t xml:space="preserve"> предоставлении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37. Основания для приостановления предоставления муниципальной услуги отсутствуют.</w:t>
      </w:r>
    </w:p>
    <w:p>
      <w:pPr>
        <w:pStyle w:val="ConsPlusNormal"/>
        <w:spacing w:before="220"/>
        <w:ind w:firstLine="540"/>
        <w:jc w:val="both"/>
      </w:pPr>
      <w:r>
        <w:t>38. Основаниями для отказа в предоставлении муниципальной услуги являются следующие ситуации:</w:t>
      </w:r>
    </w:p>
    <w:p>
      <w:pPr>
        <w:pStyle w:val="ConsPlusNormal"/>
        <w:spacing w:before="220"/>
        <w:ind w:firstLine="540"/>
        <w:jc w:val="both"/>
      </w:pPr>
      <w:r>
        <w:t>1) направление (подача) заявления о предоставлении муниципальной услуги с нарушением установленных к нему требований;</w:t>
      </w:r>
    </w:p>
    <w:p>
      <w:pPr>
        <w:pStyle w:val="ConsPlusNormal"/>
        <w:spacing w:before="220"/>
        <w:ind w:firstLine="540"/>
        <w:jc w:val="both"/>
      </w:pPr>
      <w:r>
        <w:t>2) направление (подача) заявления об оставлении заявления о предоставлении муниципальной услуги без рассмотрения;</w:t>
      </w:r>
    </w:p>
    <w:p>
      <w:pPr>
        <w:pStyle w:val="ConsPlusNormal"/>
        <w:spacing w:before="220"/>
        <w:ind w:firstLine="540"/>
        <w:jc w:val="both"/>
      </w:pPr>
      <w:r>
        <w:t>3) направление (подача) заявления о предоставлении муниципальной услуги неуполномоченным лицом.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>
      <w:pPr>
        <w:pStyle w:val="ConsPlusTitle"/>
        <w:jc w:val="center"/>
      </w:pPr>
      <w:proofErr w:type="gramStart"/>
      <w:r>
        <w:t>муниципальной</w:t>
      </w:r>
      <w:proofErr w:type="gramEnd"/>
      <w:r>
        <w:t xml:space="preserve"> услуги, и способы ее взимания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39. Предоставление муниципальной услуги осуществляется бесплатно.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>
      <w:pPr>
        <w:pStyle w:val="ConsPlusTitle"/>
        <w:jc w:val="center"/>
      </w:pPr>
      <w:proofErr w:type="gramStart"/>
      <w:r>
        <w:t>о</w:t>
      </w:r>
      <w:proofErr w:type="gramEnd"/>
      <w:r>
        <w:t xml:space="preserve"> предоставлении муниципальной услуги и при получении</w:t>
      </w:r>
    </w:p>
    <w:p>
      <w:pPr>
        <w:pStyle w:val="ConsPlusTitle"/>
        <w:jc w:val="center"/>
      </w:pPr>
      <w:proofErr w:type="gramStart"/>
      <w:r>
        <w:t>результата</w:t>
      </w:r>
      <w:proofErr w:type="gramEnd"/>
      <w:r>
        <w:t xml:space="preserve"> предоставления муниципальной услуги, в случае</w:t>
      </w:r>
    </w:p>
    <w:p>
      <w:pPr>
        <w:pStyle w:val="ConsPlusTitle"/>
        <w:jc w:val="center"/>
      </w:pPr>
      <w:proofErr w:type="gramStart"/>
      <w:r>
        <w:t>обращения</w:t>
      </w:r>
      <w:proofErr w:type="gramEnd"/>
      <w:r>
        <w:t xml:space="preserve"> заявителя непосредственно в орган, предоставляющий</w:t>
      </w:r>
    </w:p>
    <w:p>
      <w:pPr>
        <w:pStyle w:val="ConsPlusTitle"/>
        <w:jc w:val="center"/>
      </w:pPr>
      <w:proofErr w:type="gramStart"/>
      <w:r>
        <w:t>муниципальную</w:t>
      </w:r>
      <w:proofErr w:type="gramEnd"/>
      <w:r>
        <w:t xml:space="preserve"> услугу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lastRenderedPageBreak/>
        <w:t>40.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случае обращения заявителя (представителя заявителя) непосредственно в Администрацию ЗАТО Северск или многофункциональный центр (при наличии заключенного соглашения о взаимодействии), составляет 15 минут.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Срок регистрации заявления о предоставлении</w:t>
      </w:r>
    </w:p>
    <w:p>
      <w:pPr>
        <w:pStyle w:val="ConsPlusTitle"/>
        <w:jc w:val="center"/>
      </w:pPr>
      <w:proofErr w:type="gramStart"/>
      <w:r>
        <w:t>муниципальной</w:t>
      </w:r>
      <w:proofErr w:type="gramEnd"/>
      <w:r>
        <w:t xml:space="preserve">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41. Заявление о предоставлении муниципальной услуги регистрируется в течение одного рабочего дня.</w:t>
      </w:r>
    </w:p>
    <w:p>
      <w:pPr>
        <w:pStyle w:val="ConsPlusNormal"/>
        <w:spacing w:before="220"/>
        <w:ind w:firstLine="540"/>
        <w:jc w:val="both"/>
      </w:pPr>
      <w:r>
        <w:t>42. Датой получения заявления по почте в письменной форме (по электронной почте в форме электронного документа) является дата его регистрации в Администрации ЗАТО Северск, многофункциональном центре (при наличии заключенного соглашения о взаимодействии).</w:t>
      </w:r>
    </w:p>
    <w:p>
      <w:pPr>
        <w:pStyle w:val="ConsPlusNormal"/>
        <w:spacing w:before="220"/>
        <w:ind w:firstLine="540"/>
        <w:jc w:val="both"/>
      </w:pPr>
      <w:r>
        <w:t>43. Заявление о предоставлении муниципальной услуги, поданное с использованием ЕПГУ (при наличии технической возможности), регистрируется в автоматическом режиме в день его подачи.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>
      <w:pPr>
        <w:pStyle w:val="ConsPlusTitle"/>
        <w:jc w:val="center"/>
      </w:pPr>
      <w:proofErr w:type="gramStart"/>
      <w:r>
        <w:t>муниципальная</w:t>
      </w:r>
      <w:proofErr w:type="gramEnd"/>
      <w:r>
        <w:t xml:space="preserve"> услуга, к залу ожидания, местам для заполнения</w:t>
      </w:r>
    </w:p>
    <w:p>
      <w:pPr>
        <w:pStyle w:val="ConsPlusTitle"/>
        <w:jc w:val="center"/>
      </w:pPr>
      <w:proofErr w:type="gramStart"/>
      <w:r>
        <w:t>заявления</w:t>
      </w:r>
      <w:proofErr w:type="gramEnd"/>
      <w:r>
        <w:t xml:space="preserve"> о предоставлении муниципальной услуги,</w:t>
      </w:r>
    </w:p>
    <w:p>
      <w:pPr>
        <w:pStyle w:val="ConsPlusTitle"/>
        <w:jc w:val="center"/>
      </w:pPr>
      <w:proofErr w:type="gramStart"/>
      <w:r>
        <w:t>информационным</w:t>
      </w:r>
      <w:proofErr w:type="gramEnd"/>
      <w:r>
        <w:t xml:space="preserve"> стендам с образцами его заполнения и перечнем</w:t>
      </w:r>
    </w:p>
    <w:p>
      <w:pPr>
        <w:pStyle w:val="ConsPlusTitle"/>
        <w:jc w:val="center"/>
      </w:pPr>
      <w:proofErr w:type="gramStart"/>
      <w:r>
        <w:t>документов</w:t>
      </w:r>
      <w:proofErr w:type="gramEnd"/>
      <w:r>
        <w:t xml:space="preserve"> и (или) информации, необходимых</w:t>
      </w:r>
    </w:p>
    <w:p>
      <w:pPr>
        <w:pStyle w:val="ConsPlusTitle"/>
        <w:jc w:val="center"/>
      </w:pPr>
      <w:proofErr w:type="gramStart"/>
      <w:r>
        <w:t>для</w:t>
      </w:r>
      <w:proofErr w:type="gramEnd"/>
      <w:r>
        <w:t xml:space="preserve"> предоставления муниципальной услуги, в том числе</w:t>
      </w:r>
    </w:p>
    <w:p>
      <w:pPr>
        <w:pStyle w:val="ConsPlusTitle"/>
        <w:jc w:val="center"/>
      </w:pPr>
      <w:proofErr w:type="gramStart"/>
      <w:r>
        <w:t>к</w:t>
      </w:r>
      <w:proofErr w:type="gramEnd"/>
      <w:r>
        <w:t xml:space="preserve"> обеспечению доступности для инвалидов указанных объектов</w:t>
      </w:r>
    </w:p>
    <w:p>
      <w:pPr>
        <w:pStyle w:val="ConsPlusTitle"/>
        <w:jc w:val="center"/>
      </w:pPr>
      <w:proofErr w:type="gramStart"/>
      <w:r>
        <w:t>в</w:t>
      </w:r>
      <w:proofErr w:type="gramEnd"/>
      <w:r>
        <w:t xml:space="preserve"> соответствии с законодательством Российской Федерации</w:t>
      </w:r>
    </w:p>
    <w:p>
      <w:pPr>
        <w:pStyle w:val="ConsPlusTitle"/>
        <w:jc w:val="center"/>
      </w:pPr>
      <w:proofErr w:type="gramStart"/>
      <w:r>
        <w:t>о</w:t>
      </w:r>
      <w:proofErr w:type="gramEnd"/>
      <w:r>
        <w:t xml:space="preserve"> социальной защите инвалидов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44. Предоставление муниципальной услуги осуществляется в здании Администрации ЗАТО Северск, расположенном по адресу, указанному в </w:t>
      </w:r>
      <w:hyperlink w:anchor="P316">
        <w:r>
          <w:rPr>
            <w:color w:val="0000FF"/>
          </w:rPr>
          <w:t>приложении 1</w:t>
        </w:r>
      </w:hyperlink>
      <w:r>
        <w:t xml:space="preserve"> к Административному регламенту, в здании многофункционального центра (при наличии заключенного соглашения о взаимодействии).</w:t>
      </w:r>
    </w:p>
    <w:p>
      <w:pPr>
        <w:pStyle w:val="ConsPlusNormal"/>
        <w:spacing w:before="220"/>
        <w:ind w:firstLine="540"/>
        <w:jc w:val="both"/>
      </w:pPr>
      <w:r>
        <w:t>45. Местоположение административных зданий, в которых осуществляют прием заявлений (запросов) и документов, необходимых для предоставления муниципальной услуги, а также выдачу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ConsPlusNormal"/>
        <w:spacing w:before="220"/>
        <w:ind w:firstLine="540"/>
        <w:jc w:val="both"/>
      </w:pPr>
      <w:r>
        <w:t>46.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ConsPlusNormal"/>
        <w:spacing w:before="220"/>
        <w:ind w:firstLine="540"/>
        <w:jc w:val="both"/>
      </w:pPr>
      <w:r>
        <w:t>47. Центральный вход в здание Администрации ЗАТО Северск должен быть оборудован информационной табличкой (вывеской), содержащей информацию о наименовании, местонахождении, юридическом адресе, режиме работы Администрации ЗАТО Северск.</w:t>
      </w:r>
    </w:p>
    <w:p>
      <w:pPr>
        <w:pStyle w:val="ConsPlusNormal"/>
        <w:spacing w:before="220"/>
        <w:ind w:firstLine="540"/>
        <w:jc w:val="both"/>
      </w:pPr>
      <w:r>
        <w:lastRenderedPageBreak/>
        <w:t>48. В 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>
      <w:pPr>
        <w:pStyle w:val="ConsPlusNormal"/>
        <w:spacing w:before="220"/>
        <w:ind w:firstLine="540"/>
        <w:jc w:val="both"/>
      </w:pPr>
      <w:r>
        <w:t>49. Помещение для предоставления муниципальной услуги оборудуется доступными местами общественного пользования, информационными стендами, стульями.</w:t>
      </w:r>
    </w:p>
    <w:p>
      <w:pPr>
        <w:pStyle w:val="ConsPlusNormal"/>
        <w:spacing w:before="220"/>
        <w:ind w:firstLine="540"/>
        <w:jc w:val="both"/>
      </w:pPr>
      <w:r>
        <w:t>50.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>
      <w:pPr>
        <w:pStyle w:val="ConsPlusNormal"/>
        <w:spacing w:before="220"/>
        <w:ind w:firstLine="540"/>
        <w:jc w:val="both"/>
      </w:pPr>
      <w:r>
        <w:t>1) нормативные правовые акты, регулирующие порядок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2) текст Административного регламента с приложениями;</w:t>
      </w:r>
    </w:p>
    <w:p>
      <w:pPr>
        <w:pStyle w:val="ConsPlusNormal"/>
        <w:spacing w:before="220"/>
        <w:ind w:firstLine="540"/>
        <w:jc w:val="both"/>
      </w:pPr>
      <w:r>
        <w:t>3) перечень лиц, имеющих право на получение муниципальной услуги;</w:t>
      </w:r>
    </w:p>
    <w:p>
      <w:pPr>
        <w:pStyle w:val="ConsPlusNormal"/>
        <w:spacing w:before="220"/>
        <w:ind w:firstLine="540"/>
        <w:jc w:val="both"/>
      </w:pPr>
      <w:r>
        <w:t>4) формы заявлений, используемых при предоставлении муниципальной услуги, образцы и инструкции по заполнению;</w:t>
      </w:r>
    </w:p>
    <w:p>
      <w:pPr>
        <w:pStyle w:val="ConsPlusNormal"/>
        <w:spacing w:before="220"/>
        <w:ind w:firstLine="540"/>
        <w:jc w:val="both"/>
      </w:pPr>
      <w:r>
        <w:t>5) перечень необходимых документов для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6) перечень оснований для отказа в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>7) порядок обжалования решений и действий (бездействия) органа, предоставляющего муниципальную услугу, а также его должностных лиц.</w:t>
      </w:r>
    </w:p>
    <w:p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ConsPlusNormal"/>
        <w:spacing w:before="220"/>
        <w:ind w:firstLine="540"/>
        <w:jc w:val="both"/>
      </w:pPr>
      <w:r>
        <w:t>51. Места приема заявителей оборудуются информационными табличками (вывесками) с указанием номера кабинета; фамилии, имени и отчества (последнее - при наличии); должности ответственного лица за прием документов; графика приема заявителей.</w:t>
      </w:r>
    </w:p>
    <w:p>
      <w:pPr>
        <w:pStyle w:val="ConsPlusNormal"/>
        <w:spacing w:before="220"/>
        <w:ind w:firstLine="540"/>
        <w:jc w:val="both"/>
      </w:pPr>
      <w:r>
        <w:t>52.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ConsPlusNormal"/>
        <w:spacing w:before="220"/>
        <w:ind w:firstLine="540"/>
        <w:jc w:val="both"/>
      </w:pPr>
      <w:r>
        <w:t>53.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ConsPlusNormal"/>
        <w:spacing w:before="220"/>
        <w:ind w:firstLine="540"/>
        <w:jc w:val="both"/>
      </w:pPr>
      <w:r>
        <w:t>54. Помещения, в которых предоставляется муниципальная услуга, оснащаются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>
      <w:pPr>
        <w:pStyle w:val="ConsPlusNormal"/>
        <w:spacing w:before="220"/>
        <w:ind w:firstLine="540"/>
        <w:jc w:val="both"/>
      </w:pPr>
      <w:r>
        <w:t>55. При предоставлении муниципальной услуги инвалидам обеспечиваются:</w:t>
      </w:r>
    </w:p>
    <w:p>
      <w:pPr>
        <w:pStyle w:val="ConsPlusNormal"/>
        <w:spacing w:before="220"/>
        <w:ind w:firstLine="540"/>
        <w:jc w:val="both"/>
      </w:pPr>
      <w:r>
        <w:t>1) 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ConsPlusNormal"/>
        <w:spacing w:before="220"/>
        <w:ind w:firstLine="540"/>
        <w:jc w:val="both"/>
      </w:pPr>
      <w:r>
        <w:t xml:space="preserve">3) сопровождение инвалидов, имеющих стойкие расстройства функции зрения и </w:t>
      </w:r>
      <w:r>
        <w:lastRenderedPageBreak/>
        <w:t>самостоятельного передвижения;</w:t>
      </w:r>
    </w:p>
    <w:p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5)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>
      <w:pPr>
        <w:pStyle w:val="ConsPlusNormal"/>
        <w:spacing w:before="220"/>
        <w:ind w:firstLine="540"/>
        <w:jc w:val="both"/>
      </w:pPr>
      <w:r>
        <w:t>6)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>
      <w:pPr>
        <w:pStyle w:val="ConsPlusNormal"/>
        <w:spacing w:before="220"/>
        <w:ind w:firstLine="540"/>
        <w:jc w:val="both"/>
      </w:pPr>
      <w:r>
        <w:t>7) оказание инвалидам помощи в преодолении барьеров, мешающих получению ими муниципальной услуги наравне с другими лицами.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56. Основными показателями доступности предоставления муниципальной услуги являются:</w:t>
      </w:r>
    </w:p>
    <w:p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информационно-телекоммуникационной сети "Интернет");</w:t>
      </w:r>
    </w:p>
    <w:p>
      <w:pPr>
        <w:pStyle w:val="ConsPlusNormal"/>
        <w:spacing w:before="220"/>
        <w:ind w:firstLine="540"/>
        <w:jc w:val="both"/>
      </w:pPr>
      <w:r>
        <w:t>2) возможность получения заявителем или его представителем уведомлений о предоставлении муниципальной услуги с помощью ЕПГУ (при наличии технической возможности);</w:t>
      </w:r>
    </w:p>
    <w:p>
      <w:pPr>
        <w:pStyle w:val="ConsPlusNormal"/>
        <w:spacing w:before="220"/>
        <w:ind w:firstLine="540"/>
        <w:jc w:val="both"/>
      </w:pPr>
      <w: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220"/>
        <w:ind w:firstLine="540"/>
        <w:jc w:val="both"/>
      </w:pPr>
      <w:r>
        <w:t>4) удобство и доступность получения заявителями (представителями заявителя) информации о порядке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5) наглядность форм предоставляемой информации об административных процедурах.</w:t>
      </w:r>
    </w:p>
    <w:p>
      <w:pPr>
        <w:pStyle w:val="ConsPlusNormal"/>
        <w:spacing w:before="220"/>
        <w:ind w:firstLine="540"/>
        <w:jc w:val="both"/>
      </w:pPr>
      <w:r>
        <w:t>57. Основными показателями качества предоставления муниципальной услуги являются:</w:t>
      </w:r>
    </w:p>
    <w:p>
      <w:pPr>
        <w:pStyle w:val="ConsPlusNormal"/>
        <w:spacing w:before="220"/>
        <w:ind w:firstLine="540"/>
        <w:jc w:val="both"/>
      </w:pPr>
      <w:r>
        <w:t>1)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>
      <w:pPr>
        <w:pStyle w:val="ConsPlusNormal"/>
        <w:spacing w:before="220"/>
        <w:ind w:firstLine="540"/>
        <w:jc w:val="both"/>
      </w:pPr>
      <w:r>
        <w:t>2) достоверность предоставляемой заявителям информации;</w:t>
      </w:r>
    </w:p>
    <w:p>
      <w:pPr>
        <w:pStyle w:val="ConsPlusNormal"/>
        <w:spacing w:before="220"/>
        <w:ind w:firstLine="540"/>
        <w:jc w:val="both"/>
      </w:pPr>
      <w:r>
        <w:t>3) полнота и актуальность информации о порядке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4) минимально возможное количество взаимодействий заявителя или его представителя с должностными лицами, участвующими в предоставлении муниципальной услуги;</w:t>
      </w:r>
    </w:p>
    <w:p>
      <w:pPr>
        <w:pStyle w:val="ConsPlusNormal"/>
        <w:spacing w:before="220"/>
        <w:ind w:firstLine="540"/>
        <w:jc w:val="both"/>
      </w:pPr>
      <w:r>
        <w:t>5) отсутствие обоснованных жалоб на действия (бездействие) сотрудников и их некорректное (невнимательное) отношение к заявителям или их представителям;</w:t>
      </w:r>
    </w:p>
    <w:p>
      <w:pPr>
        <w:pStyle w:val="ConsPlusNormal"/>
        <w:spacing w:before="220"/>
        <w:ind w:firstLine="540"/>
        <w:jc w:val="both"/>
      </w:pPr>
      <w:r>
        <w:t>6) отсутствие нарушений установленных сроков в процессе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7) отсутствие заявлений об оспаривании решений, действий (бездействия),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>
      <w:pPr>
        <w:pStyle w:val="ConsPlusTitle"/>
        <w:jc w:val="center"/>
      </w:pPr>
      <w:proofErr w:type="gramStart"/>
      <w:r>
        <w:lastRenderedPageBreak/>
        <w:t>предоставления</w:t>
      </w:r>
      <w:proofErr w:type="gramEnd"/>
      <w:r>
        <w:t xml:space="preserve"> муниципальной услуги в многофункциональных</w:t>
      </w:r>
    </w:p>
    <w:p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и в электронной форме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58. Для предоставления муниципальной услуги не предусмотрено использование иных услуг, которые являлись бы необходимыми и обязательными для предоставления данной муниципальной услуги.</w:t>
      </w:r>
    </w:p>
    <w:p>
      <w:pPr>
        <w:pStyle w:val="ConsPlusNormal"/>
        <w:spacing w:before="220"/>
        <w:ind w:firstLine="540"/>
        <w:jc w:val="both"/>
      </w:pPr>
      <w:r>
        <w:t>59. Для предоставления муниципальной услуги при наличии технической возможности используются информационные системы: ЕПГУ, ЕСИА, муниципальная информационная система "Электронный документооборот" (далее - ЭДО).</w:t>
      </w:r>
    </w:p>
    <w:p>
      <w:pPr>
        <w:pStyle w:val="ConsPlusNormal"/>
        <w:spacing w:before="220"/>
        <w:ind w:firstLine="540"/>
        <w:jc w:val="both"/>
      </w:pPr>
      <w:r>
        <w:t>60. В случае поступления заявления и документов в электронной форме с использованием ЕГПУ информирование заявителя или его представителя о регистрации заявления, последующих административных процедурах производятся через личный кабинет на ЕПГУ. Результат, подписанный уполномоченным должностным лицом в установленном порядке с использованием электронной подписи, также направляется заявителю или его представителю в личный кабинет на ЕПГУ.</w:t>
      </w:r>
    </w:p>
    <w:p>
      <w:pPr>
        <w:pStyle w:val="ConsPlusNormal"/>
        <w:spacing w:before="220"/>
        <w:ind w:firstLine="540"/>
        <w:jc w:val="both"/>
      </w:pPr>
      <w:r>
        <w:t>61. При наличии заключенного соглашения о взаимодействии с многофункциональным центром предоставление муниципальной услуги в указанном центре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или его представителя с заявлением о предоставлении муниципальной услуги или комплексным запросом, а взаимодействие с органами, предоставляющими муниципальные услуги, осуществляется многофункциональным центром без участия заявителя или его представителя в соответствии с нормативными правовыми актами и соглашением о взаимодействии.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>
      <w:pPr>
        <w:pStyle w:val="ConsPlusTitle"/>
        <w:jc w:val="center"/>
      </w:pPr>
      <w:proofErr w:type="gramStart"/>
      <w:r>
        <w:t>в</w:t>
      </w:r>
      <w:proofErr w:type="gramEnd"/>
      <w:r>
        <w:t xml:space="preserve"> результате предоставления муниципальной услуги документах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62. Заявитель или его представитель при обнаружении опечаток и ошибок в документах, выданных в результате предоставления муниципальной услуги, обращается в Администрацию ЗАТО Северск с </w:t>
      </w:r>
      <w:hyperlink w:anchor="P414">
        <w:r>
          <w:rPr>
            <w:color w:val="0000FF"/>
          </w:rPr>
          <w:t>заявлением</w:t>
        </w:r>
      </w:hyperlink>
      <w:r>
        <w:t xml:space="preserve"> об их исправлении, составленным в соответствии с формой, приведенной в приложении 3 к Административному регламенту. В содержании заявления указывается описание ошибок и опечаток.</w:t>
      </w:r>
    </w:p>
    <w:p>
      <w:pPr>
        <w:pStyle w:val="ConsPlusNormal"/>
        <w:spacing w:before="220"/>
        <w:ind w:firstLine="540"/>
        <w:jc w:val="both"/>
      </w:pPr>
      <w:r>
        <w:t xml:space="preserve">63. Заявление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 может быть подано (направлено) в Администрацию ЗАТО Северск способами, указанными в </w:t>
      </w:r>
      <w:hyperlink w:anchor="P142">
        <w:r>
          <w:rPr>
            <w:color w:val="0000FF"/>
          </w:rPr>
          <w:t>пункте 33</w:t>
        </w:r>
      </w:hyperlink>
      <w:r>
        <w:t xml:space="preserve"> Административного регламента.</w:t>
      </w:r>
    </w:p>
    <w:p>
      <w:pPr>
        <w:pStyle w:val="ConsPlusNormal"/>
        <w:spacing w:before="220"/>
        <w:ind w:firstLine="540"/>
        <w:jc w:val="both"/>
      </w:pPr>
      <w:r>
        <w:t>64. При получении заявления об исправлении допущенных опечаток и ошибок рассматривается необходимость внесения соответствующих изменений в документы, являющиеся результатом предоставления муниципальной услуги, и обеспечивается устранение указанных опечаток и ошибок при их наличии.</w:t>
      </w:r>
    </w:p>
    <w:p>
      <w:pPr>
        <w:pStyle w:val="ConsPlusNormal"/>
        <w:spacing w:before="220"/>
        <w:ind w:firstLine="540"/>
        <w:jc w:val="both"/>
      </w:pPr>
      <w:r>
        <w:t>В случае принятия решения об отказе во внесении исправлений допущенных опечаток и ошибок в уведомлении заявителю или его представителю указывается, что субъективное мнение заявителя или его представителя о выявленных опечатках и ошибках является ошибочным, текст оригинального документа соответствует действительности.</w:t>
      </w:r>
    </w:p>
    <w:p>
      <w:pPr>
        <w:pStyle w:val="ConsPlusNormal"/>
        <w:spacing w:before="220"/>
        <w:ind w:firstLine="540"/>
        <w:jc w:val="both"/>
      </w:pPr>
      <w:r>
        <w:t>65. Срок устранения опечаток и ошибок не должен превышать 3 (трех) рабочих дней с даты регистрации заявления.</w:t>
      </w:r>
    </w:p>
    <w:p>
      <w:pPr>
        <w:pStyle w:val="ConsPlusNormal"/>
        <w:spacing w:before="220"/>
        <w:ind w:firstLine="540"/>
        <w:jc w:val="both"/>
      </w:pPr>
      <w:bookmarkStart w:id="5" w:name="P276"/>
      <w:bookmarkEnd w:id="5"/>
      <w:r>
        <w:t xml:space="preserve">66. </w:t>
      </w:r>
      <w:hyperlink w:anchor="P467">
        <w:r>
          <w:rPr>
            <w:color w:val="0000FF"/>
          </w:rPr>
          <w:t>Уведомление</w:t>
        </w:r>
      </w:hyperlink>
      <w:r>
        <w:t xml:space="preserve"> о принятом решении, составленное в соответствии с формой, приведенной </w:t>
      </w:r>
      <w:r>
        <w:lastRenderedPageBreak/>
        <w:t xml:space="preserve">в приложении 4 к Административному регламенту, направляется (выдается) заявителю или его представителю способами, указанными в </w:t>
      </w:r>
      <w:hyperlink w:anchor="P123">
        <w:r>
          <w:rPr>
            <w:color w:val="0000FF"/>
          </w:rPr>
          <w:t>пункте 28</w:t>
        </w:r>
      </w:hyperlink>
      <w:r>
        <w:t xml:space="preserve"> Административного регламента.</w:t>
      </w:r>
    </w:p>
    <w:p>
      <w:pPr>
        <w:pStyle w:val="ConsPlusNormal"/>
        <w:spacing w:before="220"/>
        <w:ind w:firstLine="540"/>
        <w:jc w:val="both"/>
      </w:pPr>
      <w:r>
        <w:t>67. Внесение в выданный в результате предоставления муниципальной услуги документ изменений,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 (при наличии заключенного соглашения о взаимодействии), осуществляется бесплатно.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Порядок выдачи дубликата документа, выданного по результатам</w:t>
      </w:r>
    </w:p>
    <w:p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68. Для получения дубликата документа, выданного в результате предоставления муниципальной услуги, в случае его утраты (порчи) заявитель или его представитель направляет (представляет) в Администрацию ЗАТО Северск:</w:t>
      </w:r>
    </w:p>
    <w:p>
      <w:pPr>
        <w:pStyle w:val="ConsPlusNormal"/>
        <w:spacing w:before="220"/>
        <w:ind w:firstLine="540"/>
        <w:jc w:val="both"/>
      </w:pPr>
      <w:r>
        <w:t xml:space="preserve">1) </w:t>
      </w:r>
      <w:hyperlink w:anchor="P530">
        <w:r>
          <w:rPr>
            <w:color w:val="0000FF"/>
          </w:rPr>
          <w:t>заявление</w:t>
        </w:r>
      </w:hyperlink>
      <w:r>
        <w:t xml:space="preserve"> с указанием обстоятельств, повлекших утрату (порчу) указанного документа, составленное в соответствии с формой, приведенной в приложении 5 к Административному регламенту;</w:t>
      </w:r>
    </w:p>
    <w:p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заявителя или его представителя с предъявлением оригиналов документов;</w:t>
      </w:r>
    </w:p>
    <w:p>
      <w:pPr>
        <w:pStyle w:val="ConsPlusNormal"/>
        <w:spacing w:before="220"/>
        <w:ind w:firstLine="540"/>
        <w:jc w:val="both"/>
      </w:pPr>
      <w:r>
        <w:t>3) копию документа, удостоверяющего право (полномочия) представителя заявителя, если с заявлением обращается представитель заявителя, с предъявлением оригинала документа.</w:t>
      </w:r>
    </w:p>
    <w:p>
      <w:pPr>
        <w:pStyle w:val="ConsPlusNormal"/>
        <w:spacing w:before="220"/>
        <w:ind w:firstLine="540"/>
        <w:jc w:val="both"/>
      </w:pPr>
      <w:r>
        <w:t xml:space="preserve">69. Заявление о выдаче дубликата документа, выданного по результатам предоставления муниципальной услуги, подается (направляется) способами, указанными в </w:t>
      </w:r>
      <w:hyperlink w:anchor="P142">
        <w:r>
          <w:rPr>
            <w:color w:val="0000FF"/>
          </w:rPr>
          <w:t>пункте 33</w:t>
        </w:r>
      </w:hyperlink>
      <w:r>
        <w:t xml:space="preserve"> Административного регламента.</w:t>
      </w:r>
    </w:p>
    <w:p>
      <w:pPr>
        <w:pStyle w:val="ConsPlusNormal"/>
        <w:spacing w:before="220"/>
        <w:ind w:firstLine="540"/>
        <w:jc w:val="both"/>
      </w:pPr>
      <w:r>
        <w:t>70. Администрация ЗАТО Северск (отдел доходов Финансового управления) при получении указанного заявления рассматривает необходимость выдачи дубликата документа, являющегося результатом предоставления муниципальной услуги. В случае принятия решения об отказе в выдаче дубликата документа в уведомлении заявителю указываются обоснования отказа:</w:t>
      </w:r>
    </w:p>
    <w:p>
      <w:pPr>
        <w:pStyle w:val="ConsPlusNormal"/>
        <w:spacing w:before="220"/>
        <w:ind w:firstLine="540"/>
        <w:jc w:val="both"/>
      </w:pPr>
      <w:r>
        <w:t>1) отсутствие в заявлении о выдаче дубликата документа информации, позволяющей идентифицировать ранее выданный документ;</w:t>
      </w:r>
    </w:p>
    <w:p>
      <w:pPr>
        <w:pStyle w:val="ConsPlusNormal"/>
        <w:spacing w:before="220"/>
        <w:ind w:firstLine="540"/>
        <w:jc w:val="both"/>
      </w:pPr>
      <w:r>
        <w:t>2) представление заявления о выдаче дубликата документа неуполномоченным лицом либо представленные документы или сведения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>
      <w:pPr>
        <w:pStyle w:val="ConsPlusNormal"/>
        <w:spacing w:before="220"/>
        <w:ind w:firstLine="540"/>
        <w:jc w:val="both"/>
      </w:pPr>
      <w:r>
        <w:t>3) представленные заявителем или его представителем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>
      <w:pPr>
        <w:pStyle w:val="ConsPlusNormal"/>
        <w:spacing w:before="220"/>
        <w:ind w:firstLine="540"/>
        <w:jc w:val="both"/>
      </w:pPr>
      <w:r>
        <w:t>5) некорректно заполнены поля в форме заявления, в том числе в интерактивной форме на ЕПГУ (при наличии технической возможности);</w:t>
      </w:r>
    </w:p>
    <w:p>
      <w:pPr>
        <w:pStyle w:val="ConsPlusNormal"/>
        <w:spacing w:before="220"/>
        <w:ind w:firstLine="540"/>
        <w:jc w:val="both"/>
      </w:pPr>
      <w:r>
        <w:t xml:space="preserve">6) несоблюдение установленных </w:t>
      </w:r>
      <w:hyperlink r:id="rId16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усиленной квалифицированной электронной подписи.</w:t>
      </w:r>
    </w:p>
    <w:p>
      <w:pPr>
        <w:pStyle w:val="ConsPlusNormal"/>
        <w:spacing w:before="220"/>
        <w:ind w:firstLine="540"/>
        <w:jc w:val="both"/>
      </w:pPr>
      <w:r>
        <w:lastRenderedPageBreak/>
        <w:t>71. Срок подготовки и выдачи дубликата документа не должен превышать 3 (трех) рабочих дней с даты регистрации заявления.</w:t>
      </w:r>
    </w:p>
    <w:p>
      <w:pPr>
        <w:pStyle w:val="ConsPlusNormal"/>
        <w:spacing w:before="220"/>
        <w:ind w:firstLine="540"/>
        <w:jc w:val="both"/>
      </w:pPr>
      <w:bookmarkStart w:id="6" w:name="P295"/>
      <w:bookmarkEnd w:id="6"/>
      <w:r>
        <w:t xml:space="preserve">72. </w:t>
      </w:r>
      <w:hyperlink w:anchor="P582">
        <w:r>
          <w:rPr>
            <w:color w:val="0000FF"/>
          </w:rPr>
          <w:t>Уведомление</w:t>
        </w:r>
      </w:hyperlink>
      <w:r>
        <w:t xml:space="preserve"> о принятом решении, составленное в соответствии с формой, приведенной в приложении 6 к Административному регламенту, выдается (направляется) заявителю или его представителю способами, указанными в </w:t>
      </w:r>
      <w:hyperlink w:anchor="P123">
        <w:r>
          <w:rPr>
            <w:color w:val="0000FF"/>
          </w:rPr>
          <w:t>пункте 28</w:t>
        </w:r>
      </w:hyperlink>
      <w:r>
        <w:t xml:space="preserve"> Административного регламента.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2"/>
      </w:pPr>
      <w:r>
        <w:t>Порядок оставления заявления о предоставлении муниципальной</w:t>
      </w:r>
    </w:p>
    <w:p>
      <w:pPr>
        <w:pStyle w:val="ConsPlusTitle"/>
        <w:jc w:val="center"/>
      </w:pPr>
      <w:proofErr w:type="gramStart"/>
      <w:r>
        <w:t>услуги</w:t>
      </w:r>
      <w:proofErr w:type="gramEnd"/>
      <w:r>
        <w:t xml:space="preserve"> без рассмотрения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73. Заявитель или его представитель вправе подать (направить) в Администрацию ЗАТО Северск </w:t>
      </w:r>
      <w:hyperlink w:anchor="P646">
        <w:r>
          <w:rPr>
            <w:color w:val="0000FF"/>
          </w:rPr>
          <w:t>заявление</w:t>
        </w:r>
      </w:hyperlink>
      <w:r>
        <w:t xml:space="preserve"> об оставлении ранее направленного заявления (запроса) о предоставлении муниципальной услуги без рассмотрения в соответствии с формой, приведенной в приложении 7 к Административному регламенту, способами, указанными в </w:t>
      </w:r>
      <w:hyperlink w:anchor="P142">
        <w:r>
          <w:rPr>
            <w:color w:val="0000FF"/>
          </w:rPr>
          <w:t>пункте 33</w:t>
        </w:r>
      </w:hyperlink>
      <w:r>
        <w:t xml:space="preserve"> Административного регламента.</w:t>
      </w:r>
    </w:p>
    <w:p>
      <w:pPr>
        <w:pStyle w:val="ConsPlusNormal"/>
        <w:spacing w:before="220"/>
        <w:ind w:firstLine="540"/>
        <w:jc w:val="both"/>
      </w:pPr>
      <w:bookmarkStart w:id="7" w:name="P301"/>
      <w:bookmarkEnd w:id="7"/>
      <w:r>
        <w:t xml:space="preserve">74. На основании поступившего заявления Администрацией ЗАТО Северск принимается решение об оставлении заявления о предоставлении муниципальной услуги без рассмотрения по инициативе заявителя или его представителя, которое оформляется должностным лицом отдела доходов Финансового управления в соответствии с </w:t>
      </w:r>
      <w:hyperlink w:anchor="P712">
        <w:r>
          <w:rPr>
            <w:color w:val="0000FF"/>
          </w:rPr>
          <w:t>формой</w:t>
        </w:r>
      </w:hyperlink>
      <w:r>
        <w:t>, приведенной в приложении 8 к Административному регламенту.</w:t>
      </w:r>
    </w:p>
    <w:p>
      <w:pPr>
        <w:pStyle w:val="ConsPlusNormal"/>
        <w:spacing w:before="220"/>
        <w:ind w:firstLine="540"/>
        <w:jc w:val="both"/>
      </w:pPr>
      <w:r>
        <w:t>75. Факт отказа заявителя или его представителя от предоставления муниципальной услуги с приложением заявления и решения фиксируется в ЭДО.</w:t>
      </w:r>
    </w:p>
    <w:p>
      <w:pPr>
        <w:pStyle w:val="ConsPlusNormal"/>
        <w:spacing w:before="220"/>
        <w:ind w:firstLine="540"/>
        <w:jc w:val="both"/>
      </w:pPr>
      <w:r>
        <w:t>76. Решение об оставлении заявления о предоставлении муниципальной услуги без рассмотрения по инициативе заявителя или его представителя не препятствует повторному обращению за предоставлением муниципальной услуги.</w:t>
      </w:r>
    </w:p>
    <w:p>
      <w:pPr>
        <w:pStyle w:val="ConsPlusNormal"/>
        <w:spacing w:before="220"/>
        <w:ind w:firstLine="540"/>
        <w:jc w:val="both"/>
      </w:pPr>
      <w:r>
        <w:t xml:space="preserve">77. Уведомление о принятом решении направляется (выдается) заявителю или его представителю способами, указанными в </w:t>
      </w:r>
      <w:hyperlink w:anchor="P123">
        <w:r>
          <w:rPr>
            <w:color w:val="0000FF"/>
          </w:rPr>
          <w:t>пункте 28</w:t>
        </w:r>
      </w:hyperlink>
      <w:r>
        <w:t>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1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8" w:name="P316"/>
      <w:bookmarkEnd w:id="8"/>
      <w:r>
        <w:t>СПРАВОЧНАЯ ИНФОРМАЦИЯ</w:t>
      </w:r>
    </w:p>
    <w:p>
      <w:pPr>
        <w:pStyle w:val="ConsPlusTitle"/>
        <w:jc w:val="center"/>
      </w:pPr>
      <w:r>
        <w:t>ОБ ОРГАНАХ, ОСУЩЕСТВЛЯЮЩИХ ПРЕДОСТАВЛЕНИЕ МУНИЦИПАЛЬНОЙ</w:t>
      </w:r>
    </w:p>
    <w:p>
      <w:pPr>
        <w:pStyle w:val="ConsPlusTitle"/>
        <w:jc w:val="center"/>
      </w:pPr>
      <w:r>
        <w:t>УСЛУГИ "ДАЧА ПИСЬМЕННЫХ РАЗЪЯСНЕНИЙ НАЛОГОПЛАТЕЛЬЩИКАМ</w:t>
      </w:r>
    </w:p>
    <w:p>
      <w:pPr>
        <w:pStyle w:val="ConsPlusTitle"/>
        <w:jc w:val="center"/>
      </w:pPr>
      <w:r>
        <w:t>ПО ВОПРОСАМ ПРИМЕНЕНИЯ НОРМАТИВНЫХ ПРАВОВЫХ АКТОВ</w:t>
      </w:r>
    </w:p>
    <w:p>
      <w:pPr>
        <w:pStyle w:val="ConsPlusTitle"/>
        <w:jc w:val="center"/>
      </w:pPr>
      <w:r>
        <w:t>О МЕСТНЫХ НАЛОГАХ"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Органом, осуществляющим предоставление муниципальной услуги, является Администрация ЗАТО Северск.</w:t>
      </w:r>
    </w:p>
    <w:p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осуществляется отделом доходов Финансового управления Администрации ЗАТО Северск (далее - Финансовое управление).</w:t>
      </w:r>
    </w:p>
    <w:p>
      <w:pPr>
        <w:pStyle w:val="ConsPlusNormal"/>
        <w:spacing w:before="220"/>
        <w:ind w:firstLine="540"/>
        <w:jc w:val="both"/>
      </w:pPr>
      <w:r>
        <w:t xml:space="preserve">2. Юридический адрес и фактическое место нахождения Администрации ЗАТО Северск и </w:t>
      </w:r>
      <w:r>
        <w:lastRenderedPageBreak/>
        <w:t>Финансового управления: 636000, Томская область, ЗАТО Северск, г. Северск, просп. Коммунистический, 51.</w:t>
      </w:r>
    </w:p>
    <w:p>
      <w:pPr>
        <w:pStyle w:val="ConsPlusNormal"/>
        <w:spacing w:before="220"/>
        <w:ind w:firstLine="540"/>
        <w:jc w:val="both"/>
      </w:pPr>
      <w:r>
        <w:t>3. Адреса официальных сайтов:</w:t>
      </w:r>
    </w:p>
    <w:p>
      <w:pPr>
        <w:pStyle w:val="ConsPlusNormal"/>
        <w:spacing w:before="220"/>
        <w:ind w:firstLine="540"/>
        <w:jc w:val="both"/>
      </w:pPr>
      <w:r>
        <w:t>1) Администрации ЗАТО Северск: https://зато-северск.рф;</w:t>
      </w:r>
    </w:p>
    <w:p>
      <w:pPr>
        <w:pStyle w:val="ConsPlusNormal"/>
        <w:spacing w:before="220"/>
        <w:ind w:firstLine="540"/>
        <w:jc w:val="both"/>
      </w:pPr>
      <w:r>
        <w:t>2) Финансового управления: https://финансы.зато-северск.рф.</w:t>
      </w:r>
    </w:p>
    <w:p>
      <w:pPr>
        <w:pStyle w:val="ConsPlusNormal"/>
        <w:spacing w:before="220"/>
        <w:ind w:firstLine="540"/>
        <w:jc w:val="both"/>
      </w:pPr>
      <w:r>
        <w:t>4. Адреса электронной почты:</w:t>
      </w:r>
    </w:p>
    <w:p>
      <w:pPr>
        <w:pStyle w:val="ConsPlusNormal"/>
        <w:spacing w:before="220"/>
        <w:ind w:firstLine="540"/>
        <w:jc w:val="both"/>
      </w:pPr>
      <w:r>
        <w:t>1) Финансового управления: seversk-uprfin@gov70.ru;</w:t>
      </w:r>
    </w:p>
    <w:p>
      <w:pPr>
        <w:pStyle w:val="ConsPlusNormal"/>
        <w:spacing w:before="220"/>
        <w:ind w:firstLine="540"/>
        <w:jc w:val="both"/>
      </w:pPr>
      <w:r>
        <w:t>2) Администрации ЗАТО Северск: zatoseversk@gov70.ru.</w:t>
      </w:r>
    </w:p>
    <w:p>
      <w:pPr>
        <w:pStyle w:val="ConsPlusNormal"/>
        <w:spacing w:before="220"/>
        <w:ind w:firstLine="540"/>
        <w:jc w:val="both"/>
      </w:pPr>
      <w:r>
        <w:t>5. График работы Администрации ЗАТО Северск и Финансового управления: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1701"/>
      </w:tblGrid>
      <w:tr>
        <w:tc>
          <w:tcPr>
            <w:tcW w:w="1768" w:type="dxa"/>
          </w:tcPr>
          <w:p>
            <w:pPr>
              <w:pStyle w:val="ConsPlusNormal"/>
            </w:pPr>
            <w:r>
              <w:t>Понедельник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jc w:val="center"/>
            </w:pPr>
            <w:r>
              <w:t>08:30 - 12.30;</w:t>
            </w:r>
          </w:p>
          <w:p>
            <w:pPr>
              <w:pStyle w:val="ConsPlusNormal"/>
              <w:jc w:val="center"/>
            </w:pPr>
            <w:r>
              <w:t>13:15 - 17:30</w:t>
            </w:r>
          </w:p>
        </w:tc>
      </w:tr>
      <w:tr>
        <w:tc>
          <w:tcPr>
            <w:tcW w:w="1768" w:type="dxa"/>
          </w:tcPr>
          <w:p>
            <w:pPr>
              <w:pStyle w:val="ConsPlusNormal"/>
            </w:pPr>
            <w:r>
              <w:t>Вторник</w:t>
            </w:r>
          </w:p>
        </w:tc>
        <w:tc>
          <w:tcPr>
            <w:tcW w:w="1701" w:type="dxa"/>
            <w:vMerge/>
          </w:tcPr>
          <w:p>
            <w:pPr>
              <w:pStyle w:val="ConsPlusNormal"/>
            </w:pPr>
          </w:p>
        </w:tc>
      </w:tr>
      <w:tr>
        <w:tc>
          <w:tcPr>
            <w:tcW w:w="1768" w:type="dxa"/>
          </w:tcPr>
          <w:p>
            <w:pPr>
              <w:pStyle w:val="ConsPlusNormal"/>
            </w:pPr>
            <w:r>
              <w:t>Среда</w:t>
            </w:r>
          </w:p>
        </w:tc>
        <w:tc>
          <w:tcPr>
            <w:tcW w:w="1701" w:type="dxa"/>
            <w:vMerge/>
          </w:tcPr>
          <w:p>
            <w:pPr>
              <w:pStyle w:val="ConsPlusNormal"/>
            </w:pPr>
          </w:p>
        </w:tc>
      </w:tr>
      <w:tr>
        <w:tc>
          <w:tcPr>
            <w:tcW w:w="1768" w:type="dxa"/>
          </w:tcPr>
          <w:p>
            <w:pPr>
              <w:pStyle w:val="ConsPlusNormal"/>
            </w:pPr>
            <w:r>
              <w:t>Четверг</w:t>
            </w:r>
          </w:p>
        </w:tc>
        <w:tc>
          <w:tcPr>
            <w:tcW w:w="1701" w:type="dxa"/>
            <w:vMerge/>
          </w:tcPr>
          <w:p>
            <w:pPr>
              <w:pStyle w:val="ConsPlusNormal"/>
            </w:pPr>
          </w:p>
        </w:tc>
      </w:tr>
      <w:tr>
        <w:tc>
          <w:tcPr>
            <w:tcW w:w="1768" w:type="dxa"/>
          </w:tcPr>
          <w:p>
            <w:pPr>
              <w:pStyle w:val="ConsPlusNormal"/>
            </w:pPr>
            <w:r>
              <w:t>Пятница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08:30 - 12.30;</w:t>
            </w:r>
          </w:p>
          <w:p>
            <w:pPr>
              <w:pStyle w:val="ConsPlusNormal"/>
              <w:jc w:val="center"/>
            </w:pPr>
            <w:r>
              <w:t>13:15 - 16:15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6. Контактные телефоны отдела доходов Финансового управления: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789"/>
        <w:gridCol w:w="2438"/>
      </w:tblGrid>
      <w:tr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89" w:type="dxa"/>
          </w:tcPr>
          <w:p>
            <w:pPr>
              <w:pStyle w:val="ConsPlusNormal"/>
              <w:jc w:val="center"/>
            </w:pPr>
            <w:r>
              <w:t>Кабинет в здании Администрации ЗАТО Северск по просп. Коммунистическому, 51</w:t>
            </w:r>
          </w:p>
        </w:tc>
        <w:tc>
          <w:tcPr>
            <w:tcW w:w="2438" w:type="dxa"/>
          </w:tcPr>
          <w:p>
            <w:pPr>
              <w:pStyle w:val="ConsPlusNormal"/>
              <w:jc w:val="center"/>
            </w:pPr>
            <w:r>
              <w:t>Телефон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>Начальник отдела доходов Финансового управления</w:t>
            </w:r>
          </w:p>
        </w:tc>
        <w:tc>
          <w:tcPr>
            <w:tcW w:w="3789" w:type="dxa"/>
          </w:tcPr>
          <w:p>
            <w:pPr>
              <w:pStyle w:val="ConsPlusNormal"/>
            </w:pPr>
            <w:r>
              <w:t>N 405</w:t>
            </w:r>
          </w:p>
        </w:tc>
        <w:tc>
          <w:tcPr>
            <w:tcW w:w="2438" w:type="dxa"/>
          </w:tcPr>
          <w:p>
            <w:pPr>
              <w:pStyle w:val="ConsPlusNormal"/>
            </w:pPr>
            <w:r>
              <w:t>8 (3823) 77-23-83</w:t>
            </w:r>
          </w:p>
        </w:tc>
      </w:tr>
      <w:tr>
        <w:tc>
          <w:tcPr>
            <w:tcW w:w="2835" w:type="dxa"/>
          </w:tcPr>
          <w:p>
            <w:pPr>
              <w:pStyle w:val="ConsPlusNormal"/>
            </w:pPr>
            <w:r>
              <w:t>Советник отдела доходов Финансового управления</w:t>
            </w:r>
          </w:p>
        </w:tc>
        <w:tc>
          <w:tcPr>
            <w:tcW w:w="3789" w:type="dxa"/>
          </w:tcPr>
          <w:p>
            <w:pPr>
              <w:pStyle w:val="ConsPlusNormal"/>
            </w:pPr>
            <w:r>
              <w:t>N 407</w:t>
            </w:r>
          </w:p>
        </w:tc>
        <w:tc>
          <w:tcPr>
            <w:tcW w:w="2438" w:type="dxa"/>
          </w:tcPr>
          <w:p>
            <w:pPr>
              <w:pStyle w:val="ConsPlusNormal"/>
            </w:pPr>
            <w:r>
              <w:t>8 (3823) 77-38-83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2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449"/>
        <w:gridCol w:w="5334"/>
      </w:tblGrid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bookmarkStart w:id="9" w:name="P365"/>
            <w:bookmarkEnd w:id="9"/>
            <w:r>
              <w:t>Форма заявления о предоставлении муниципальной услуги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 Администрацию ЗАТО Северск</w:t>
            </w:r>
          </w:p>
          <w:p>
            <w:pPr>
              <w:pStyle w:val="ConsPlusNormal"/>
              <w:jc w:val="both"/>
            </w:pPr>
            <w:r>
              <w:t>_____________________________________________,</w:t>
            </w:r>
          </w:p>
          <w:p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полностью</w:t>
            </w:r>
            <w:proofErr w:type="gramEnd"/>
            <w:r>
              <w:t xml:space="preserve"> фамилия, имя отчество (при наличии) заявителя или его представителя)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паспортные</w:t>
            </w:r>
            <w:proofErr w:type="gramEnd"/>
            <w:r>
              <w:t xml:space="preserve"> данные: ____________________________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>, номер, дата выдачи, кем выдан, код подразделения)</w:t>
            </w:r>
          </w:p>
          <w:p>
            <w:pPr>
              <w:pStyle w:val="ConsPlusNormal"/>
            </w:pPr>
            <w:proofErr w:type="gramStart"/>
            <w:r>
              <w:t>контактные</w:t>
            </w:r>
            <w:proofErr w:type="gramEnd"/>
            <w:r>
              <w:t xml:space="preserve"> данные заявителя или его представителя:</w:t>
            </w:r>
          </w:p>
          <w:p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>: 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места жительства (временного пребывания) заявителя)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контактный</w:t>
            </w:r>
            <w:proofErr w:type="gramEnd"/>
            <w:r>
              <w:t xml:space="preserve"> телефон: ___________________________,</w:t>
            </w:r>
          </w:p>
          <w:p>
            <w:pPr>
              <w:pStyle w:val="ConsPlusNormal"/>
              <w:jc w:val="both"/>
            </w:pPr>
            <w:proofErr w:type="gramStart"/>
            <w:r>
              <w:t>электронная</w:t>
            </w:r>
            <w:proofErr w:type="gramEnd"/>
            <w:r>
              <w:t xml:space="preserve"> почта: _____________________________,</w:t>
            </w:r>
          </w:p>
          <w:p>
            <w:pPr>
              <w:pStyle w:val="ConsPlusNormal"/>
              <w:jc w:val="both"/>
            </w:pPr>
            <w:r>
              <w:t>_____________________________________________,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случае обращения представителя заявителя последний указывает сведения о наличии доверенности. Юридические лица указывают наименование юридического лица с указанием организационно-правовой формы, местонахождение, фамилию, имя, отчество (при наличии) лица, имеющего право без доверенности действовать от имени юридического лица, контактный телефон, электронную почту)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ЗАЯВЛЕНИЕ</w:t>
            </w:r>
          </w:p>
          <w:p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предоставлении муниципальной услуги "Дача письменных разъяснений по вопросам применения нормативных правовых актов о местных налогах"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ind w:firstLine="283"/>
              <w:jc w:val="both"/>
            </w:pPr>
            <w:r>
              <w:t>Прошу дать разъяснение по вопросам ______________________________________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соответствии с Административным регламентом предоставлении муниципальной услуги "Дача письменных разъяснений по вопросам применения нормативных правовых актов о местных налогах", утвержденным постановлением Администрации ЗАТО Северск от ___________ N _____.</w:t>
            </w:r>
          </w:p>
          <w:p>
            <w:pPr>
              <w:pStyle w:val="ConsPlusNormal"/>
              <w:ind w:firstLine="283"/>
              <w:jc w:val="both"/>
            </w:pPr>
            <w:r>
              <w:t>Приложение к заявлению:</w:t>
            </w:r>
          </w:p>
          <w:p>
            <w:pPr>
              <w:pStyle w:val="ConsPlusNormal"/>
              <w:ind w:firstLine="283"/>
              <w:jc w:val="both"/>
            </w:pPr>
            <w:r>
              <w:t>1) ____________________________________________________________________;</w:t>
            </w:r>
          </w:p>
          <w:p>
            <w:pPr>
              <w:pStyle w:val="ConsPlusNormal"/>
              <w:ind w:firstLine="283"/>
              <w:jc w:val="both"/>
            </w:pPr>
            <w:r>
              <w:t>2) 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документы</w:t>
            </w:r>
            <w:proofErr w:type="gramEnd"/>
            <w:r>
              <w:t xml:space="preserve"> представляются по желанию заявителя или его представителя)</w:t>
            </w:r>
          </w:p>
          <w:p>
            <w:pPr>
              <w:pStyle w:val="ConsPlusNormal"/>
              <w:ind w:firstLine="283"/>
              <w:jc w:val="both"/>
            </w:pPr>
            <w:r>
              <w:t>Результат рассмотрения заявления прошу (нужное подчеркнуть):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а</w:t>
            </w:r>
            <w:proofErr w:type="gramEnd"/>
            <w:r>
              <w:t>) вручить в Администрации ЗАТО Северск лично;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б</w:t>
            </w:r>
            <w:proofErr w:type="gramEnd"/>
            <w:r>
              <w:t>) направить почтовым отправлением с уведомлением по адресу: ______________;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в</w:t>
            </w:r>
            <w:proofErr w:type="gramEnd"/>
            <w:r>
              <w:t>) направить на адрес электронной почты __________________________________;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г</w:t>
            </w:r>
            <w:proofErr w:type="gramEnd"/>
            <w:r>
              <w:t>) вручить в многофункциональном центре (при наличии заключенного соглашения о взаимодействии);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д</w:t>
            </w:r>
            <w:proofErr w:type="gramEnd"/>
            <w:r>
              <w:t>) направить в электронной форме в личный кабинет на ЕПГУ (при наличии технической возможности).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"_____"__________ 20____ г.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3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24"/>
        <w:gridCol w:w="4994"/>
      </w:tblGrid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bookmarkStart w:id="10" w:name="P414"/>
            <w:bookmarkEnd w:id="10"/>
            <w:r>
              <w:t>Форма заявления об исправлении допущенных опечаток и ошибок</w:t>
            </w:r>
          </w:p>
          <w:p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выданных в результате предоставления муниципальной услуги документах</w:t>
            </w:r>
          </w:p>
        </w:tc>
      </w:tr>
      <w:t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 Администрацию ЗАТО Северск</w:t>
            </w:r>
          </w:p>
          <w:p>
            <w:pPr>
              <w:pStyle w:val="ConsPlusNormal"/>
              <w:jc w:val="both"/>
            </w:pPr>
            <w:r>
              <w:t>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полностью</w:t>
            </w:r>
            <w:proofErr w:type="gramEnd"/>
            <w:r>
              <w:t xml:space="preserve"> фамилия, имя отчество (при наличии) заявителя или его представителя)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паспортные</w:t>
            </w:r>
            <w:proofErr w:type="gramEnd"/>
            <w:r>
              <w:t xml:space="preserve"> данные: 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>, номер, дата выдачи, кем выдан, код подразделения)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контактные</w:t>
            </w:r>
            <w:proofErr w:type="gramEnd"/>
            <w:r>
              <w:t xml:space="preserve"> данные заявителя или его представителя:</w:t>
            </w:r>
          </w:p>
          <w:p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>: ______________________________________,</w:t>
            </w:r>
          </w:p>
          <w:p>
            <w:pPr>
              <w:pStyle w:val="ConsPlusNormal"/>
              <w:jc w:val="both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места жительства (временного пребывания) заявителя)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контактный</w:t>
            </w:r>
            <w:proofErr w:type="gramEnd"/>
            <w:r>
              <w:t xml:space="preserve"> телефон: _________________________,</w:t>
            </w:r>
          </w:p>
          <w:p>
            <w:pPr>
              <w:pStyle w:val="ConsPlusNormal"/>
              <w:jc w:val="both"/>
            </w:pPr>
            <w:proofErr w:type="gramStart"/>
            <w:r>
              <w:t>электронная</w:t>
            </w:r>
            <w:proofErr w:type="gramEnd"/>
            <w:r>
              <w:t xml:space="preserve"> почта: ___________________________,</w:t>
            </w:r>
          </w:p>
          <w:p>
            <w:pPr>
              <w:pStyle w:val="ConsPlusNormal"/>
              <w:jc w:val="both"/>
            </w:pPr>
            <w:r>
              <w:t>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случае обращения представителя заявителя последний указывает сведения о наличии доверенности. Юридические лица указывают наименование юридического лица с указанием организационно-правовой формы, местонахождение, фамилию, имя, отчество (при наличии) лица, имеющего право без доверенности действовать от имени юридического лица, контактный телефон, электронную почту)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ЗАЯВЛЕНИЕ</w:t>
            </w:r>
          </w:p>
          <w:p>
            <w:pPr>
              <w:pStyle w:val="ConsPlusNormal"/>
              <w:jc w:val="center"/>
            </w:pPr>
            <w:proofErr w:type="gramStart"/>
            <w:r>
              <w:t>об</w:t>
            </w:r>
            <w:proofErr w:type="gramEnd"/>
            <w:r>
              <w:t xml:space="preserve"> исправлении допущенных опечаток и ошибок в выданных</w:t>
            </w:r>
          </w:p>
          <w:p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результате предоставления муниципальной услуги документах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ind w:firstLine="283"/>
              <w:jc w:val="both"/>
            </w:pPr>
            <w:r>
              <w:t>Прошу внести исправления обнаруженных опечаток и ошибок в 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указывается</w:t>
            </w:r>
            <w:proofErr w:type="gramEnd"/>
            <w:r>
              <w:t xml:space="preserve"> наименование документа, выданного в результате предоставления муниципальной услуги и на чье имя)</w:t>
            </w:r>
          </w:p>
          <w:p>
            <w:pPr>
              <w:pStyle w:val="ConsPlusNormal"/>
              <w:ind w:firstLine="283"/>
              <w:jc w:val="both"/>
            </w:pPr>
            <w:r>
              <w:t>Опечатки и ошибки содержатся ___________________________________________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описание</w:t>
            </w:r>
            <w:proofErr w:type="gramEnd"/>
            <w:r>
              <w:t xml:space="preserve"> ошибок)</w:t>
            </w:r>
          </w:p>
          <w:p>
            <w:pPr>
              <w:pStyle w:val="ConsPlusNormal"/>
              <w:ind w:firstLine="283"/>
              <w:jc w:val="both"/>
            </w:pPr>
            <w:r>
              <w:t>Копии документов прилагаю.</w:t>
            </w:r>
          </w:p>
          <w:p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>
            <w:pPr>
              <w:pStyle w:val="ConsPlusNormal"/>
              <w:ind w:firstLine="283"/>
              <w:jc w:val="both"/>
            </w:pPr>
            <w:r>
              <w:t>1) ____________________________________________________________________;</w:t>
            </w:r>
          </w:p>
          <w:p>
            <w:pPr>
              <w:pStyle w:val="ConsPlusNormal"/>
              <w:ind w:firstLine="283"/>
              <w:jc w:val="both"/>
            </w:pPr>
            <w:r>
              <w:t>2) 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</w:pPr>
            <w:r>
              <w:t>Результат рассмотрения заявления прошу (указывается один из способов):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а</w:t>
            </w:r>
            <w:proofErr w:type="gramEnd"/>
            <w:r>
              <w:t>) вручить в Администрации ЗАТО Северск лично;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б</w:t>
            </w:r>
            <w:proofErr w:type="gramEnd"/>
            <w:r>
              <w:t>) направить почтовым отправлением с уведомлением по адресу: ______________;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в</w:t>
            </w:r>
            <w:proofErr w:type="gramEnd"/>
            <w:r>
              <w:t>) направить на адрес электронной почты __________________________________;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г</w:t>
            </w:r>
            <w:proofErr w:type="gramEnd"/>
            <w:r>
              <w:t>) вручить в многофункциональном центре (при наличии заключенного соглашения о взаимодействии);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д</w:t>
            </w:r>
            <w:proofErr w:type="gramEnd"/>
            <w:r>
              <w:t>) направить в электронной форме в личный кабинет на ЕПГУ (при наличии технической возможности).</w:t>
            </w:r>
          </w:p>
        </w:tc>
      </w:tr>
      <w:tr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"_____"__________ 20____ г.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4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11" w:name="P467"/>
      <w:bookmarkEnd w:id="11"/>
      <w:r>
        <w:t xml:space="preserve">                   Форма уведомления о принятом решении</w:t>
      </w:r>
    </w:p>
    <w:p>
      <w:pPr>
        <w:pStyle w:val="ConsPlusNonformat"/>
        <w:jc w:val="both"/>
      </w:pPr>
      <w:r>
        <w:t xml:space="preserve">         </w:t>
      </w:r>
      <w:proofErr w:type="gramStart"/>
      <w:r>
        <w:t>по</w:t>
      </w:r>
      <w:proofErr w:type="gramEnd"/>
      <w:r>
        <w:t xml:space="preserve"> заявлению об исправлении допущенных опечаток и ошибок</w:t>
      </w:r>
    </w:p>
    <w:p>
      <w:pPr>
        <w:pStyle w:val="ConsPlusNonformat"/>
        <w:jc w:val="both"/>
      </w:pPr>
      <w:r>
        <w:t xml:space="preserve">  </w:t>
      </w:r>
      <w:proofErr w:type="gramStart"/>
      <w:r>
        <w:t>в</w:t>
      </w:r>
      <w:proofErr w:type="gramEnd"/>
      <w:r>
        <w:t xml:space="preserve"> выданных в результате предоставления муниципальной услуги документах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Бланк Администрации ЗАТО Северск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Кому:</w:t>
      </w:r>
    </w:p>
    <w:p>
      <w:pPr>
        <w:pStyle w:val="ConsPlusNonformat"/>
        <w:jc w:val="both"/>
      </w:pPr>
      <w:r>
        <w:t xml:space="preserve">                         _________________________________________________,</w:t>
      </w:r>
    </w:p>
    <w:p>
      <w:pPr>
        <w:pStyle w:val="ConsPlusNonformat"/>
        <w:jc w:val="both"/>
      </w:pPr>
      <w:r>
        <w:t xml:space="preserve">                            </w:t>
      </w:r>
      <w:proofErr w:type="gramStart"/>
      <w:r>
        <w:t>полностью</w:t>
      </w:r>
      <w:proofErr w:type="gramEnd"/>
      <w:r>
        <w:t xml:space="preserve"> фамилия, имя отчество (при наличии)</w:t>
      </w:r>
    </w:p>
    <w:p>
      <w:pPr>
        <w:pStyle w:val="ConsPlusNonformat"/>
        <w:jc w:val="both"/>
      </w:pPr>
      <w:r>
        <w:t xml:space="preserve">                                   </w:t>
      </w:r>
      <w:proofErr w:type="gramStart"/>
      <w:r>
        <w:t>заявителя</w:t>
      </w:r>
      <w:proofErr w:type="gramEnd"/>
      <w:r>
        <w:t xml:space="preserve"> или его представителя)</w:t>
      </w:r>
    </w:p>
    <w:p>
      <w:pPr>
        <w:pStyle w:val="ConsPlusNonformat"/>
        <w:jc w:val="both"/>
      </w:pPr>
      <w:r>
        <w:t xml:space="preserve">                         </w:t>
      </w:r>
      <w:proofErr w:type="gramStart"/>
      <w:r>
        <w:t>паспортные</w:t>
      </w:r>
      <w:proofErr w:type="gramEnd"/>
      <w:r>
        <w:t xml:space="preserve"> данные: _______________________________</w:t>
      </w:r>
    </w:p>
    <w:p>
      <w:pPr>
        <w:pStyle w:val="ConsPlusNonformat"/>
        <w:jc w:val="both"/>
      </w:pPr>
      <w:r>
        <w:t xml:space="preserve">                         _________________________________________________,</w:t>
      </w:r>
    </w:p>
    <w:p>
      <w:pPr>
        <w:pStyle w:val="ConsPlusNonformat"/>
        <w:jc w:val="both"/>
      </w:pPr>
      <w:r>
        <w:t xml:space="preserve">                              (</w:t>
      </w:r>
      <w:proofErr w:type="gramStart"/>
      <w:r>
        <w:t>серия</w:t>
      </w:r>
      <w:proofErr w:type="gramEnd"/>
      <w:r>
        <w:t>, номер, дата выдачи, кем выдан,</w:t>
      </w:r>
    </w:p>
    <w:p>
      <w:pPr>
        <w:pStyle w:val="ConsPlusNonformat"/>
        <w:jc w:val="both"/>
      </w:pPr>
      <w:r>
        <w:t xml:space="preserve">                                         </w:t>
      </w:r>
      <w:proofErr w:type="gramStart"/>
      <w:r>
        <w:t>код</w:t>
      </w:r>
      <w:proofErr w:type="gramEnd"/>
      <w:r>
        <w:t xml:space="preserve"> подразделения)</w:t>
      </w:r>
    </w:p>
    <w:p>
      <w:pPr>
        <w:pStyle w:val="ConsPlusNonformat"/>
        <w:jc w:val="both"/>
      </w:pPr>
      <w:r>
        <w:t xml:space="preserve">                         </w:t>
      </w:r>
      <w:proofErr w:type="gramStart"/>
      <w:r>
        <w:t>контактные</w:t>
      </w:r>
      <w:proofErr w:type="gramEnd"/>
      <w:r>
        <w:t xml:space="preserve"> данные заявителя или его представителя:</w:t>
      </w:r>
    </w:p>
    <w:p>
      <w:pPr>
        <w:pStyle w:val="ConsPlusNonformat"/>
        <w:jc w:val="both"/>
      </w:pPr>
      <w:r>
        <w:t xml:space="preserve">                         </w:t>
      </w:r>
      <w:proofErr w:type="gramStart"/>
      <w:r>
        <w:t>адрес</w:t>
      </w:r>
      <w:proofErr w:type="gramEnd"/>
      <w:r>
        <w:t>: __________________________________________,</w:t>
      </w:r>
    </w:p>
    <w:p>
      <w:pPr>
        <w:pStyle w:val="ConsPlusNonformat"/>
        <w:jc w:val="both"/>
      </w:pPr>
      <w:r>
        <w:t xml:space="preserve">                                    (</w:t>
      </w:r>
      <w:proofErr w:type="gramStart"/>
      <w:r>
        <w:t>адрес</w:t>
      </w:r>
      <w:proofErr w:type="gramEnd"/>
      <w:r>
        <w:t xml:space="preserve"> места жительства (временного</w:t>
      </w:r>
    </w:p>
    <w:p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пребывания</w:t>
      </w:r>
      <w:proofErr w:type="gramEnd"/>
      <w:r>
        <w:t>))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контактный</w:t>
      </w:r>
      <w:proofErr w:type="gramEnd"/>
      <w:r>
        <w:t xml:space="preserve"> телефон: ____________________________,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электронная</w:t>
      </w:r>
      <w:proofErr w:type="gramEnd"/>
      <w:r>
        <w:t xml:space="preserve"> почта: _____________________________,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УВЕДОМЛЕНИЕ</w:t>
      </w:r>
    </w:p>
    <w:p>
      <w:pPr>
        <w:pStyle w:val="ConsPlusNonformat"/>
        <w:jc w:val="both"/>
      </w:pPr>
      <w:proofErr w:type="gramStart"/>
      <w:r>
        <w:t>о</w:t>
      </w:r>
      <w:proofErr w:type="gramEnd"/>
      <w:r>
        <w:t xml:space="preserve"> принятом решении по заявлению об исправлении допущенных опечаток и ошибок</w:t>
      </w:r>
    </w:p>
    <w:p>
      <w:pPr>
        <w:pStyle w:val="ConsPlusNonformat"/>
        <w:jc w:val="both"/>
      </w:pPr>
      <w:r>
        <w:t xml:space="preserve">  </w:t>
      </w:r>
      <w:proofErr w:type="gramStart"/>
      <w:r>
        <w:t>в</w:t>
      </w:r>
      <w:proofErr w:type="gramEnd"/>
      <w:r>
        <w:t xml:space="preserve"> выданных в результате предоставления муниципальной услуги документах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По   результатам   </w:t>
      </w:r>
      <w:proofErr w:type="gramStart"/>
      <w:r>
        <w:t>рассмотрения  заявления</w:t>
      </w:r>
      <w:proofErr w:type="gramEnd"/>
      <w:r>
        <w:t xml:space="preserve">  об  исправлении  допущенных</w:t>
      </w:r>
    </w:p>
    <w:p>
      <w:pPr>
        <w:pStyle w:val="ConsPlusNonformat"/>
        <w:jc w:val="both"/>
      </w:pPr>
      <w:proofErr w:type="gramStart"/>
      <w:r>
        <w:t>опечаток  и</w:t>
      </w:r>
      <w:proofErr w:type="gramEnd"/>
      <w:r>
        <w:t xml:space="preserve">  ошибок  в  выданных  в результате предоставления муниципальной</w:t>
      </w:r>
    </w:p>
    <w:p>
      <w:pPr>
        <w:pStyle w:val="ConsPlusNonformat"/>
        <w:jc w:val="both"/>
      </w:pPr>
      <w:proofErr w:type="gramStart"/>
      <w:r>
        <w:t>услуги</w:t>
      </w:r>
      <w:proofErr w:type="gramEnd"/>
      <w:r>
        <w:t xml:space="preserve"> документах на имя ______________________ __________________________,</w:t>
      </w:r>
    </w:p>
    <w:p>
      <w:pPr>
        <w:pStyle w:val="ConsPlusNonformat"/>
        <w:jc w:val="both"/>
      </w:pPr>
      <w:r>
        <w:t xml:space="preserve">                                (Ф.И.О.)          (</w:t>
      </w:r>
      <w:proofErr w:type="gramStart"/>
      <w:r>
        <w:t>дата</w:t>
      </w:r>
      <w:proofErr w:type="gramEnd"/>
      <w:r>
        <w:t>, номер документа)</w:t>
      </w:r>
    </w:p>
    <w:p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</w:t>
      </w:r>
      <w:hyperlink w:anchor="P276">
        <w:r>
          <w:rPr>
            <w:color w:val="0000FF"/>
          </w:rPr>
          <w:t>пунктом 66</w:t>
        </w:r>
      </w:hyperlink>
      <w:r>
        <w:t xml:space="preserve"> Административного регламента о предоставлении</w:t>
      </w:r>
    </w:p>
    <w:p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"Дача  письменных  разъяснений налогоплательщикам по</w:t>
      </w:r>
    </w:p>
    <w:p>
      <w:pPr>
        <w:pStyle w:val="ConsPlusNonformat"/>
        <w:jc w:val="both"/>
      </w:pPr>
      <w:proofErr w:type="gramStart"/>
      <w:r>
        <w:t>вопросам</w:t>
      </w:r>
      <w:proofErr w:type="gramEnd"/>
      <w:r>
        <w:t xml:space="preserve">   применения   нормативных  правовых  актов  о  местных  налогах",</w:t>
      </w:r>
    </w:p>
    <w:p>
      <w:pPr>
        <w:pStyle w:val="ConsPlusNonformat"/>
        <w:jc w:val="both"/>
      </w:pPr>
      <w:proofErr w:type="gramStart"/>
      <w:r>
        <w:t>утвержденного</w:t>
      </w:r>
      <w:proofErr w:type="gramEnd"/>
      <w:r>
        <w:t xml:space="preserve">   постановлением   Администрации  ЗАТО  Северск от __________</w:t>
      </w:r>
    </w:p>
    <w:p>
      <w:pPr>
        <w:pStyle w:val="ConsPlusNonformat"/>
        <w:jc w:val="both"/>
      </w:pPr>
      <w:r>
        <w:t>N ________, принято решение (указывается один из вариантов):</w:t>
      </w:r>
    </w:p>
    <w:p>
      <w:pPr>
        <w:pStyle w:val="ConsPlusNonformat"/>
        <w:jc w:val="both"/>
      </w:pPr>
      <w:r>
        <w:t xml:space="preserve">    (</w:t>
      </w:r>
      <w:proofErr w:type="gramStart"/>
      <w:r>
        <w:t>вариант  1</w:t>
      </w:r>
      <w:proofErr w:type="gramEnd"/>
      <w:r>
        <w:t>)  о  внесении  изменений  в  указанный документ. Документ с</w:t>
      </w:r>
    </w:p>
    <w:p>
      <w:pPr>
        <w:pStyle w:val="ConsPlusNonformat"/>
        <w:jc w:val="both"/>
      </w:pPr>
      <w:proofErr w:type="gramStart"/>
      <w:r>
        <w:t>внесенными</w:t>
      </w:r>
      <w:proofErr w:type="gramEnd"/>
      <w:r>
        <w:t xml:space="preserve"> изменениями прилагается к уведомлению;</w:t>
      </w:r>
    </w:p>
    <w:p>
      <w:pPr>
        <w:pStyle w:val="ConsPlusNonformat"/>
        <w:jc w:val="both"/>
      </w:pPr>
      <w:r>
        <w:t xml:space="preserve">    (</w:t>
      </w:r>
      <w:proofErr w:type="gramStart"/>
      <w:r>
        <w:t>вариант  2</w:t>
      </w:r>
      <w:proofErr w:type="gramEnd"/>
      <w:r>
        <w:t>)  об  отказе  во  внесении  изменений в указанный документ,</w:t>
      </w:r>
    </w:p>
    <w:p>
      <w:pPr>
        <w:pStyle w:val="ConsPlusNonformat"/>
        <w:jc w:val="both"/>
      </w:pPr>
      <w:proofErr w:type="gramStart"/>
      <w:r>
        <w:t>поскольку  Ваше</w:t>
      </w:r>
      <w:proofErr w:type="gramEnd"/>
      <w:r>
        <w:t xml:space="preserve">  субъективное  мнение  о  выявленных опечатках и ошибках, а</w:t>
      </w:r>
    </w:p>
    <w:p>
      <w:pPr>
        <w:pStyle w:val="ConsPlusNonformat"/>
        <w:jc w:val="both"/>
      </w:pPr>
      <w:proofErr w:type="gramStart"/>
      <w:r>
        <w:lastRenderedPageBreak/>
        <w:t>именно</w:t>
      </w:r>
      <w:proofErr w:type="gramEnd"/>
      <w:r>
        <w:t xml:space="preserve"> ___________________,</w:t>
      </w:r>
    </w:p>
    <w:p>
      <w:pPr>
        <w:pStyle w:val="ConsPlusNonformat"/>
        <w:jc w:val="both"/>
      </w:pPr>
      <w:proofErr w:type="gramStart"/>
      <w:r>
        <w:t>является</w:t>
      </w:r>
      <w:proofErr w:type="gramEnd"/>
      <w:r>
        <w:t xml:space="preserve"> ошибочным, текст документа, являющегося результатом предоставления</w:t>
      </w:r>
    </w:p>
    <w:p>
      <w:pPr>
        <w:pStyle w:val="ConsPlusNonformat"/>
        <w:jc w:val="both"/>
      </w:pPr>
      <w:proofErr w:type="gramStart"/>
      <w:r>
        <w:t>муниципальной</w:t>
      </w:r>
      <w:proofErr w:type="gramEnd"/>
      <w:r>
        <w:t xml:space="preserve"> услуги, соответствует действительности.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Данное  решение</w:t>
      </w:r>
      <w:proofErr w:type="gramEnd"/>
      <w:r>
        <w:t xml:space="preserve">  может  быть  обжаловано  в  досудебном  порядке  путем</w:t>
      </w:r>
    </w:p>
    <w:p>
      <w:pPr>
        <w:pStyle w:val="ConsPlusNonformat"/>
        <w:jc w:val="both"/>
      </w:pPr>
      <w:proofErr w:type="gramStart"/>
      <w:r>
        <w:t>направления  жалобы</w:t>
      </w:r>
      <w:proofErr w:type="gramEnd"/>
      <w:r>
        <w:t xml:space="preserve">  в  Администрацию  ЗАТО  Северск,  а  также  в судебном</w:t>
      </w:r>
    </w:p>
    <w:p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Приложение: на ___ л. в ___ экз.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┌───────────────────┐</w:t>
      </w:r>
    </w:p>
    <w:p>
      <w:pPr>
        <w:pStyle w:val="ConsPlusNonformat"/>
        <w:jc w:val="both"/>
      </w:pPr>
      <w:r>
        <w:t>____________________________ │ подпись / сведения│ ________________________</w:t>
      </w:r>
    </w:p>
    <w:p>
      <w:pPr>
        <w:pStyle w:val="ConsPlusNonformat"/>
        <w:jc w:val="both"/>
      </w:pPr>
      <w:r>
        <w:t xml:space="preserve"> (</w:t>
      </w:r>
      <w:proofErr w:type="gramStart"/>
      <w:r>
        <w:t>должность</w:t>
      </w:r>
      <w:proofErr w:type="gramEnd"/>
      <w:r>
        <w:t xml:space="preserve"> уполномоченного  │   о сертификате   │   (расшифровка подписи)</w:t>
      </w:r>
    </w:p>
    <w:p>
      <w:pPr>
        <w:pStyle w:val="ConsPlusNonformat"/>
        <w:jc w:val="both"/>
      </w:pPr>
      <w:r>
        <w:t xml:space="preserve">           </w:t>
      </w:r>
      <w:proofErr w:type="gramStart"/>
      <w:r>
        <w:t xml:space="preserve">лица)   </w:t>
      </w:r>
      <w:proofErr w:type="gramEnd"/>
      <w:r>
        <w:t xml:space="preserve">          │электронной подписи│</w:t>
      </w:r>
    </w:p>
    <w:p>
      <w:pPr>
        <w:pStyle w:val="ConsPlusNonformat"/>
        <w:jc w:val="both"/>
      </w:pPr>
      <w:r>
        <w:t xml:space="preserve">                             └───────────────────┘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5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5"/>
        <w:gridCol w:w="340"/>
        <w:gridCol w:w="5839"/>
      </w:tblGrid>
      <w:t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bookmarkStart w:id="12" w:name="P530"/>
            <w:bookmarkEnd w:id="12"/>
            <w:r>
              <w:t>Форма заявления выдаче дубликата документа,</w:t>
            </w:r>
          </w:p>
          <w:p>
            <w:pPr>
              <w:pStyle w:val="ConsPlusNormal"/>
              <w:jc w:val="center"/>
            </w:pPr>
            <w:proofErr w:type="gramStart"/>
            <w:r>
              <w:t>выданного</w:t>
            </w:r>
            <w:proofErr w:type="gramEnd"/>
            <w:r>
              <w:t xml:space="preserve"> по результатам предоставления муниципальной услуги</w:t>
            </w:r>
          </w:p>
        </w:tc>
      </w:tr>
      <w:t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 Администрацию ЗАТО Северск</w:t>
            </w:r>
          </w:p>
          <w:p>
            <w:pPr>
              <w:pStyle w:val="ConsPlusNormal"/>
              <w:jc w:val="both"/>
            </w:pPr>
            <w:r>
              <w:t>______________________________________________,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полностью</w:t>
            </w:r>
            <w:proofErr w:type="gramEnd"/>
            <w:r>
              <w:t xml:space="preserve"> фамилия, имя отчество (при наличии) заявителя или его представителя)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паспортные</w:t>
            </w:r>
            <w:proofErr w:type="gramEnd"/>
            <w:r>
              <w:t xml:space="preserve"> данные: ____________________________</w:t>
            </w:r>
          </w:p>
          <w:p>
            <w:pPr>
              <w:pStyle w:val="ConsPlusNormal"/>
              <w:jc w:val="both"/>
            </w:pPr>
            <w:r>
              <w:t>______________________________________________,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>, номер, дата выдачи, кем выдан, код подразделения)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контактные</w:t>
            </w:r>
            <w:proofErr w:type="gramEnd"/>
            <w:r>
              <w:t xml:space="preserve"> данные заявителя или его представителя:</w:t>
            </w:r>
          </w:p>
          <w:p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>: 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места жительства (временного пребывания) заявителя)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контактный</w:t>
            </w:r>
            <w:proofErr w:type="gramEnd"/>
            <w:r>
              <w:t xml:space="preserve"> телефон: ___________________________,</w:t>
            </w:r>
          </w:p>
          <w:p>
            <w:pPr>
              <w:pStyle w:val="ConsPlusNormal"/>
              <w:jc w:val="both"/>
            </w:pPr>
            <w:proofErr w:type="gramStart"/>
            <w:r>
              <w:t>электронная</w:t>
            </w:r>
            <w:proofErr w:type="gramEnd"/>
            <w:r>
              <w:t xml:space="preserve"> почта: _____________________________,</w:t>
            </w:r>
          </w:p>
          <w:p>
            <w:pPr>
              <w:pStyle w:val="ConsPlusNormal"/>
              <w:jc w:val="both"/>
            </w:pPr>
            <w:r>
              <w:t>______________________________________________,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случае обращения представителя заявителя последний указывает сведения о наличии доверенности. Юридические лица указывают наименование юридического лица с указанием организационно-правовой формы, местонахождение, фамилию, имя, отчество (при наличии) лица, имеющего право без доверенности действовать от имени юридического лица, контактный телефон, электронную почту)</w:t>
            </w:r>
          </w:p>
        </w:tc>
      </w:tr>
      <w:t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ЗАЯВЛЕНИЕ</w:t>
            </w:r>
          </w:p>
          <w:p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выдаче дубликата документа,</w:t>
            </w:r>
          </w:p>
          <w:p>
            <w:pPr>
              <w:pStyle w:val="ConsPlusNormal"/>
              <w:jc w:val="center"/>
            </w:pPr>
            <w:proofErr w:type="gramStart"/>
            <w:r>
              <w:t>выданного</w:t>
            </w:r>
            <w:proofErr w:type="gramEnd"/>
            <w:r>
              <w:t xml:space="preserve"> по результатам предоставления муниципальной услуги</w:t>
            </w:r>
          </w:p>
        </w:tc>
      </w:tr>
      <w:t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ind w:firstLine="283"/>
              <w:jc w:val="both"/>
            </w:pPr>
            <w:r>
              <w:lastRenderedPageBreak/>
              <w:t>Прошу выдать дубликат документа, выданного по результатам предоставления муниципальной услуги "Дача письменных разъяснений налогоплательщикам по вопросам применения нормативных правовых актов о местных налогах" на имя _________________________________________________________________________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указываются</w:t>
            </w:r>
            <w:proofErr w:type="gramEnd"/>
            <w:r>
              <w:t xml:space="preserve"> Ф.И.О., наименование, дата, номер документа, выданного в результате предоставления муниципальной услуги)</w:t>
            </w:r>
          </w:p>
          <w:p>
            <w:pPr>
              <w:pStyle w:val="ConsPlusNormal"/>
              <w:ind w:firstLine="283"/>
              <w:jc w:val="both"/>
            </w:pPr>
            <w:r>
              <w:t>Обстоятельствами, повлекшими утрату (порчу) указанного документа, являются: 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описание</w:t>
            </w:r>
            <w:proofErr w:type="gramEnd"/>
            <w:r>
              <w:t xml:space="preserve"> обстоятельств)</w:t>
            </w:r>
          </w:p>
          <w:p>
            <w:pPr>
              <w:pStyle w:val="ConsPlusNormal"/>
              <w:ind w:firstLine="283"/>
              <w:jc w:val="both"/>
            </w:pPr>
            <w:r>
              <w:t>Результат рассмотрения заявления прошу (указывается один из способов):</w:t>
            </w:r>
          </w:p>
          <w:p>
            <w:pPr>
              <w:pStyle w:val="ConsPlusNormal"/>
              <w:ind w:firstLine="283"/>
              <w:jc w:val="both"/>
            </w:pPr>
            <w:r>
              <w:t>1) вручить в Администрации ЗАТО Северск лично;</w:t>
            </w:r>
          </w:p>
          <w:p>
            <w:pPr>
              <w:pStyle w:val="ConsPlusNormal"/>
              <w:ind w:firstLine="283"/>
              <w:jc w:val="both"/>
            </w:pPr>
            <w:r>
              <w:t>2) направить почтовым отправлением с уведомлением по адресу: ______________;</w:t>
            </w:r>
          </w:p>
          <w:p>
            <w:pPr>
              <w:pStyle w:val="ConsPlusNormal"/>
              <w:ind w:firstLine="283"/>
              <w:jc w:val="both"/>
            </w:pPr>
            <w:r>
              <w:t>3) направить на адрес электронной почты __________________________________;</w:t>
            </w:r>
          </w:p>
          <w:p>
            <w:pPr>
              <w:pStyle w:val="ConsPlusNormal"/>
              <w:ind w:firstLine="283"/>
              <w:jc w:val="both"/>
            </w:pPr>
            <w:r>
              <w:t>4) вручить в многофункциональном центре (при наличии заключенного соглашения о взаимодействии);</w:t>
            </w:r>
          </w:p>
          <w:p>
            <w:pPr>
              <w:pStyle w:val="ConsPlusNormal"/>
              <w:ind w:firstLine="283"/>
              <w:jc w:val="both"/>
            </w:pPr>
            <w:r>
              <w:t>5) направить в электронной форме в личный кабинет на ЕПГУ (при наличии технической возможности).</w:t>
            </w:r>
          </w:p>
          <w:p>
            <w:pPr>
              <w:pStyle w:val="ConsPlusNormal"/>
              <w:ind w:firstLine="283"/>
              <w:jc w:val="both"/>
            </w:pPr>
            <w:r>
              <w:t>Копии документов, удостоверяющих личность, прилагаю.</w:t>
            </w:r>
          </w:p>
          <w:p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а</w:t>
            </w:r>
            <w:proofErr w:type="gramEnd"/>
            <w:r>
              <w:t>) ____________________________________________________________________;</w:t>
            </w:r>
          </w:p>
          <w:p>
            <w:pPr>
              <w:pStyle w:val="ConsPlusNormal"/>
              <w:ind w:firstLine="283"/>
              <w:jc w:val="both"/>
            </w:pPr>
            <w:proofErr w:type="gramStart"/>
            <w:r>
              <w:t>б</w:t>
            </w:r>
            <w:proofErr w:type="gramEnd"/>
            <w:r>
              <w:t>) ____________________________________________________________________.</w:t>
            </w:r>
          </w:p>
        </w:tc>
      </w:tr>
      <w:t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"_____"__________ 20____ г.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6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13" w:name="P582"/>
      <w:bookmarkEnd w:id="13"/>
      <w:r>
        <w:t xml:space="preserve">   Форма уведомления о принятом решении по заявлению о выдаче дубликата</w:t>
      </w:r>
    </w:p>
    <w:p>
      <w:pPr>
        <w:pStyle w:val="ConsPlusNonformat"/>
        <w:jc w:val="both"/>
      </w:pPr>
      <w:r>
        <w:t xml:space="preserve">  </w:t>
      </w:r>
      <w:proofErr w:type="gramStart"/>
      <w:r>
        <w:t>документа</w:t>
      </w:r>
      <w:proofErr w:type="gramEnd"/>
      <w:r>
        <w:t>, выданного по результатам предоставления муниципальной услуги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Бланк Администрации ЗАТО Северск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Кому:</w:t>
      </w:r>
    </w:p>
    <w:p>
      <w:pPr>
        <w:pStyle w:val="ConsPlusNonformat"/>
        <w:jc w:val="both"/>
      </w:pPr>
      <w:r>
        <w:t xml:space="preserve">                                __________________________________________,</w:t>
      </w:r>
    </w:p>
    <w:p>
      <w:pPr>
        <w:pStyle w:val="ConsPlusNonformat"/>
        <w:jc w:val="both"/>
      </w:pPr>
      <w:r>
        <w:t xml:space="preserve">                                     (</w:t>
      </w:r>
      <w:proofErr w:type="gramStart"/>
      <w:r>
        <w:t>полностью</w:t>
      </w:r>
      <w:proofErr w:type="gramEnd"/>
      <w:r>
        <w:t xml:space="preserve"> фамилия, имя отчество</w:t>
      </w:r>
    </w:p>
    <w:p>
      <w:pPr>
        <w:pStyle w:val="ConsPlusNonformat"/>
        <w:jc w:val="both"/>
      </w:pPr>
      <w:r>
        <w:t xml:space="preserve">                                        (</w:t>
      </w:r>
      <w:proofErr w:type="gramStart"/>
      <w:r>
        <w:t>при</w:t>
      </w:r>
      <w:proofErr w:type="gramEnd"/>
      <w:r>
        <w:t xml:space="preserve"> наличии) заявителя или</w:t>
      </w:r>
    </w:p>
    <w:p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его</w:t>
      </w:r>
      <w:proofErr w:type="gramEnd"/>
      <w:r>
        <w:t xml:space="preserve"> представителя)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паспортные</w:t>
      </w:r>
      <w:proofErr w:type="gramEnd"/>
      <w:r>
        <w:t xml:space="preserve"> данные:_________________________</w:t>
      </w:r>
    </w:p>
    <w:p>
      <w:pPr>
        <w:pStyle w:val="ConsPlusNonformat"/>
        <w:jc w:val="both"/>
      </w:pPr>
      <w:r>
        <w:t xml:space="preserve">                                __________________________________________,</w:t>
      </w:r>
    </w:p>
    <w:p>
      <w:pPr>
        <w:pStyle w:val="ConsPlusNonformat"/>
        <w:jc w:val="both"/>
      </w:pPr>
      <w:r>
        <w:t xml:space="preserve">                                   (</w:t>
      </w:r>
      <w:proofErr w:type="gramStart"/>
      <w:r>
        <w:t>серия</w:t>
      </w:r>
      <w:proofErr w:type="gramEnd"/>
      <w:r>
        <w:t>, номер, дата выдачи, кем выдан,</w:t>
      </w:r>
    </w:p>
    <w:p>
      <w:pPr>
        <w:pStyle w:val="ConsPlusNonformat"/>
        <w:jc w:val="both"/>
      </w:pPr>
      <w:r>
        <w:t xml:space="preserve">                                    </w:t>
      </w:r>
      <w:proofErr w:type="gramStart"/>
      <w:r>
        <w:t>код</w:t>
      </w:r>
      <w:proofErr w:type="gramEnd"/>
      <w:r>
        <w:t xml:space="preserve"> подразделения)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контактные</w:t>
      </w:r>
      <w:proofErr w:type="gramEnd"/>
      <w:r>
        <w:t xml:space="preserve"> данные заявителя или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его</w:t>
      </w:r>
      <w:proofErr w:type="gramEnd"/>
      <w:r>
        <w:t xml:space="preserve"> представителя: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адрес</w:t>
      </w:r>
      <w:proofErr w:type="gramEnd"/>
      <w:r>
        <w:t>: ___________________________________,</w:t>
      </w:r>
    </w:p>
    <w:p>
      <w:pPr>
        <w:pStyle w:val="ConsPlusNonformat"/>
        <w:jc w:val="both"/>
      </w:pPr>
      <w:r>
        <w:t xml:space="preserve">                                       (</w:t>
      </w:r>
      <w:proofErr w:type="gramStart"/>
      <w:r>
        <w:t>адрес</w:t>
      </w:r>
      <w:proofErr w:type="gramEnd"/>
      <w:r>
        <w:t xml:space="preserve"> места жительства (временного</w:t>
      </w:r>
    </w:p>
    <w:p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пребывания</w:t>
      </w:r>
      <w:proofErr w:type="gramEnd"/>
      <w:r>
        <w:t>)</w:t>
      </w:r>
    </w:p>
    <w:p>
      <w:pPr>
        <w:pStyle w:val="ConsPlusNonformat"/>
        <w:jc w:val="both"/>
      </w:pPr>
      <w:r>
        <w:lastRenderedPageBreak/>
        <w:t xml:space="preserve">                                </w:t>
      </w:r>
      <w:proofErr w:type="gramStart"/>
      <w:r>
        <w:t>контактный</w:t>
      </w:r>
      <w:proofErr w:type="gramEnd"/>
      <w:r>
        <w:t xml:space="preserve"> телефон: ______________________,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электронная</w:t>
      </w:r>
      <w:proofErr w:type="gramEnd"/>
      <w:r>
        <w:t xml:space="preserve"> почта: _______________________,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УВЕДОМЛЕНИЕ</w:t>
      </w:r>
    </w:p>
    <w:p>
      <w:pPr>
        <w:pStyle w:val="ConsPlusNonformat"/>
        <w:jc w:val="both"/>
      </w:pPr>
      <w:r>
        <w:t xml:space="preserve">           </w:t>
      </w:r>
      <w:proofErr w:type="gramStart"/>
      <w:r>
        <w:t>о</w:t>
      </w:r>
      <w:proofErr w:type="gramEnd"/>
      <w:r>
        <w:t xml:space="preserve"> решении по заявлению о выдаче дубликата документа,</w:t>
      </w:r>
    </w:p>
    <w:p>
      <w:pPr>
        <w:pStyle w:val="ConsPlusNonformat"/>
        <w:jc w:val="both"/>
      </w:pPr>
      <w:r>
        <w:t xml:space="preserve">       </w:t>
      </w:r>
      <w:proofErr w:type="gramStart"/>
      <w:r>
        <w:t>выданного</w:t>
      </w:r>
      <w:proofErr w:type="gramEnd"/>
      <w:r>
        <w:t xml:space="preserve"> по результатам предоставления муниципальной услуги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рассмотрения  заявления  о выдаче дубликата документа,</w:t>
      </w:r>
    </w:p>
    <w:p>
      <w:pPr>
        <w:pStyle w:val="ConsPlusNonformat"/>
        <w:jc w:val="both"/>
      </w:pPr>
      <w:proofErr w:type="gramStart"/>
      <w:r>
        <w:t>выданного</w:t>
      </w:r>
      <w:proofErr w:type="gramEnd"/>
      <w:r>
        <w:t xml:space="preserve">    по    результатам    предоставления    муниципальной    услуги</w:t>
      </w:r>
    </w:p>
    <w:p>
      <w:pPr>
        <w:pStyle w:val="ConsPlusNonformat"/>
        <w:jc w:val="both"/>
      </w:pPr>
      <w:r>
        <w:t>"Дача     письменных    разъяснений     налогоплательщикам    по   вопросам</w:t>
      </w:r>
    </w:p>
    <w:p>
      <w:pPr>
        <w:pStyle w:val="ConsPlusNonformat"/>
        <w:jc w:val="both"/>
      </w:pPr>
      <w:proofErr w:type="gramStart"/>
      <w:r>
        <w:t>применения</w:t>
      </w:r>
      <w:proofErr w:type="gramEnd"/>
      <w:r>
        <w:t xml:space="preserve">    нормативных     правовых    актов     о    местных   налогах"</w:t>
      </w:r>
    </w:p>
    <w:p>
      <w:pPr>
        <w:pStyle w:val="ConsPlusNonformat"/>
        <w:jc w:val="both"/>
      </w:pPr>
      <w:proofErr w:type="gramStart"/>
      <w:r>
        <w:t>на</w:t>
      </w:r>
      <w:proofErr w:type="gramEnd"/>
      <w:r>
        <w:t xml:space="preserve"> имя ___________________________________________________________________,</w:t>
      </w:r>
    </w:p>
    <w:p>
      <w:pPr>
        <w:pStyle w:val="ConsPlusNonformat"/>
        <w:jc w:val="both"/>
      </w:pPr>
      <w:r>
        <w:t xml:space="preserve">                         (Ф.И.О., дата, номер документа)</w:t>
      </w:r>
    </w:p>
    <w:p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</w:t>
      </w:r>
      <w:hyperlink w:anchor="P295">
        <w:r>
          <w:rPr>
            <w:color w:val="0000FF"/>
          </w:rPr>
          <w:t>пунктом  72</w:t>
        </w:r>
      </w:hyperlink>
      <w:r>
        <w:t xml:space="preserve"> Административного регламента предоставления</w:t>
      </w:r>
    </w:p>
    <w:p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"Дача  письменных  разъяснений налогоплательщикам по</w:t>
      </w:r>
    </w:p>
    <w:p>
      <w:pPr>
        <w:pStyle w:val="ConsPlusNonformat"/>
        <w:jc w:val="both"/>
      </w:pPr>
      <w:proofErr w:type="gramStart"/>
      <w:r>
        <w:t>вопросам</w:t>
      </w:r>
      <w:proofErr w:type="gramEnd"/>
      <w:r>
        <w:t xml:space="preserve">   применения   нормативных  правовых  актов  о  местных  налогах",</w:t>
      </w:r>
    </w:p>
    <w:p>
      <w:pPr>
        <w:pStyle w:val="ConsPlusNonformat"/>
        <w:jc w:val="both"/>
      </w:pPr>
      <w:proofErr w:type="gramStart"/>
      <w:r>
        <w:t>утвержденного  постановлением</w:t>
      </w:r>
      <w:proofErr w:type="gramEnd"/>
      <w:r>
        <w:t xml:space="preserve">  Администрации  ЗАТО  Северск  от  __________</w:t>
      </w:r>
    </w:p>
    <w:p>
      <w:pPr>
        <w:pStyle w:val="ConsPlusNonformat"/>
        <w:jc w:val="both"/>
      </w:pPr>
      <w:r>
        <w:t>N _____, принято решение (указывается один из вариантов):</w:t>
      </w:r>
    </w:p>
    <w:p>
      <w:pPr>
        <w:pStyle w:val="ConsPlusNonformat"/>
        <w:jc w:val="both"/>
      </w:pPr>
      <w:r>
        <w:t xml:space="preserve">    (</w:t>
      </w:r>
      <w:proofErr w:type="gramStart"/>
      <w:r>
        <w:t>вариант</w:t>
      </w:r>
      <w:proofErr w:type="gramEnd"/>
      <w:r>
        <w:t xml:space="preserve">   1)   о   выдаче   дубликата  документа.  </w:t>
      </w:r>
      <w:proofErr w:type="gramStart"/>
      <w:r>
        <w:t>Дубликат  документа</w:t>
      </w:r>
      <w:proofErr w:type="gramEnd"/>
    </w:p>
    <w:p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к уведомлению;</w:t>
      </w:r>
    </w:p>
    <w:p>
      <w:pPr>
        <w:pStyle w:val="ConsPlusNonformat"/>
        <w:jc w:val="both"/>
      </w:pPr>
      <w:r>
        <w:t xml:space="preserve">    (</w:t>
      </w:r>
      <w:proofErr w:type="gramStart"/>
      <w:r>
        <w:t>вариант</w:t>
      </w:r>
      <w:proofErr w:type="gramEnd"/>
      <w:r>
        <w:t xml:space="preserve"> 2) об отказе в выдаче дубликата документа в связи с __________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nformat"/>
        <w:jc w:val="both"/>
      </w:pPr>
      <w:r>
        <w:t xml:space="preserve"> (</w:t>
      </w:r>
      <w:proofErr w:type="gramStart"/>
      <w:r>
        <w:t>обоснование</w:t>
      </w:r>
      <w:proofErr w:type="gramEnd"/>
      <w:r>
        <w:t xml:space="preserve"> отказа, указанное в </w:t>
      </w:r>
      <w:hyperlink w:anchor="P295">
        <w:r>
          <w:rPr>
            <w:color w:val="0000FF"/>
          </w:rPr>
          <w:t>пункте 72</w:t>
        </w:r>
      </w:hyperlink>
      <w:r>
        <w:t xml:space="preserve"> Административного регламента)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Данное  решение</w:t>
      </w:r>
      <w:proofErr w:type="gramEnd"/>
      <w:r>
        <w:t xml:space="preserve">  может  быть  обжаловано  в  досудебном  порядке  путем</w:t>
      </w:r>
    </w:p>
    <w:p>
      <w:pPr>
        <w:pStyle w:val="ConsPlusNonformat"/>
        <w:jc w:val="both"/>
      </w:pPr>
      <w:proofErr w:type="gramStart"/>
      <w:r>
        <w:t>направления  жалобы</w:t>
      </w:r>
      <w:proofErr w:type="gramEnd"/>
      <w:r>
        <w:t xml:space="preserve">  в  Администрацию  ЗАТО  Северск,  а  также  в судебном</w:t>
      </w:r>
    </w:p>
    <w:p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Приложение: на ___ л. в ___ экз.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┌───────────────────┐</w:t>
      </w:r>
    </w:p>
    <w:p>
      <w:pPr>
        <w:pStyle w:val="ConsPlusNonformat"/>
        <w:jc w:val="both"/>
      </w:pPr>
      <w:r>
        <w:t>__________________________ │ подпись / сведения│ __________________________</w:t>
      </w:r>
    </w:p>
    <w:p>
      <w:pPr>
        <w:pStyle w:val="ConsPlusNonformat"/>
        <w:jc w:val="both"/>
      </w:pPr>
      <w:r>
        <w:t>(</w:t>
      </w:r>
      <w:proofErr w:type="gramStart"/>
      <w:r>
        <w:t>должность</w:t>
      </w:r>
      <w:proofErr w:type="gramEnd"/>
      <w:r>
        <w:t xml:space="preserve"> уполномоченного │   о сертификате   │    (расшифровка подписи)</w:t>
      </w:r>
    </w:p>
    <w:p>
      <w:pPr>
        <w:pStyle w:val="ConsPlusNonformat"/>
        <w:jc w:val="both"/>
      </w:pPr>
      <w:r>
        <w:t xml:space="preserve">        </w:t>
      </w:r>
      <w:proofErr w:type="gramStart"/>
      <w:r>
        <w:t xml:space="preserve">лица)   </w:t>
      </w:r>
      <w:proofErr w:type="gramEnd"/>
      <w:r>
        <w:t xml:space="preserve">           │электронной подписи│</w:t>
      </w:r>
    </w:p>
    <w:p>
      <w:pPr>
        <w:pStyle w:val="ConsPlusNonformat"/>
        <w:jc w:val="both"/>
      </w:pPr>
      <w:r>
        <w:t xml:space="preserve">                           └───────────────────┘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7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14" w:name="P646"/>
      <w:bookmarkEnd w:id="14"/>
      <w:r>
        <w:t xml:space="preserve">        Форма заявления об оставлении ранее направленного заявления</w:t>
      </w:r>
    </w:p>
    <w:p>
      <w:pPr>
        <w:pStyle w:val="ConsPlusNonformat"/>
        <w:jc w:val="both"/>
      </w:pPr>
      <w:r>
        <w:t xml:space="preserve">          </w:t>
      </w:r>
      <w:proofErr w:type="gramStart"/>
      <w:r>
        <w:t>о</w:t>
      </w:r>
      <w:proofErr w:type="gramEnd"/>
      <w:r>
        <w:t xml:space="preserve"> предоставлении муниципальной услуги без рассмотрения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В Администрацию ЗАТО Северск</w:t>
      </w:r>
    </w:p>
    <w:p>
      <w:pPr>
        <w:pStyle w:val="ConsPlusNonformat"/>
        <w:jc w:val="both"/>
      </w:pPr>
      <w:r>
        <w:t xml:space="preserve">                          ________________________________________________,</w:t>
      </w:r>
    </w:p>
    <w:p>
      <w:pPr>
        <w:pStyle w:val="ConsPlusNonformat"/>
        <w:jc w:val="both"/>
      </w:pPr>
      <w:r>
        <w:t xml:space="preserve">                            (</w:t>
      </w:r>
      <w:proofErr w:type="gramStart"/>
      <w:r>
        <w:t>полностью</w:t>
      </w:r>
      <w:proofErr w:type="gramEnd"/>
      <w:r>
        <w:t xml:space="preserve"> фамилия, имя отчество (при наличии)</w:t>
      </w:r>
    </w:p>
    <w:p>
      <w:pPr>
        <w:pStyle w:val="ConsPlusNonformat"/>
        <w:jc w:val="both"/>
      </w:pPr>
      <w:r>
        <w:t xml:space="preserve">                                   </w:t>
      </w:r>
      <w:proofErr w:type="gramStart"/>
      <w:r>
        <w:t>заявителя</w:t>
      </w:r>
      <w:proofErr w:type="gramEnd"/>
      <w:r>
        <w:t xml:space="preserve"> или его представителя)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паспортные</w:t>
      </w:r>
      <w:proofErr w:type="gramEnd"/>
      <w:r>
        <w:t xml:space="preserve"> данные: ______________________________</w:t>
      </w:r>
    </w:p>
    <w:p>
      <w:pPr>
        <w:pStyle w:val="ConsPlusNonformat"/>
        <w:jc w:val="both"/>
      </w:pPr>
      <w:r>
        <w:t xml:space="preserve">                          _______________________________________________,</w:t>
      </w:r>
    </w:p>
    <w:p>
      <w:pPr>
        <w:pStyle w:val="ConsPlusNonformat"/>
        <w:jc w:val="both"/>
      </w:pPr>
      <w:r>
        <w:t xml:space="preserve">                             (</w:t>
      </w:r>
      <w:proofErr w:type="gramStart"/>
      <w:r>
        <w:t>серия</w:t>
      </w:r>
      <w:proofErr w:type="gramEnd"/>
      <w:r>
        <w:t>, номер, дата выдачи, кем выдан, код</w:t>
      </w:r>
    </w:p>
    <w:p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подразделения</w:t>
      </w:r>
      <w:proofErr w:type="gramEnd"/>
      <w:r>
        <w:t>)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контактные</w:t>
      </w:r>
      <w:proofErr w:type="gramEnd"/>
      <w:r>
        <w:t xml:space="preserve"> данные заявителя или его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представителя</w:t>
      </w:r>
      <w:proofErr w:type="gramEnd"/>
      <w:r>
        <w:t>: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адрес</w:t>
      </w:r>
      <w:proofErr w:type="gramEnd"/>
      <w:r>
        <w:t>: _________________________________________,</w:t>
      </w:r>
    </w:p>
    <w:p>
      <w:pPr>
        <w:pStyle w:val="ConsPlusNonformat"/>
        <w:jc w:val="both"/>
      </w:pPr>
      <w:r>
        <w:t xml:space="preserve">                                    (</w:t>
      </w:r>
      <w:proofErr w:type="gramStart"/>
      <w:r>
        <w:t>адрес</w:t>
      </w:r>
      <w:proofErr w:type="gramEnd"/>
      <w:r>
        <w:t xml:space="preserve"> места жительства (временного</w:t>
      </w:r>
    </w:p>
    <w:p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пребывания</w:t>
      </w:r>
      <w:proofErr w:type="gramEnd"/>
      <w:r>
        <w:t>) заявителя)</w:t>
      </w:r>
    </w:p>
    <w:p>
      <w:pPr>
        <w:pStyle w:val="ConsPlusNonformat"/>
        <w:jc w:val="both"/>
      </w:pPr>
      <w:r>
        <w:t xml:space="preserve">                          </w:t>
      </w:r>
      <w:proofErr w:type="gramStart"/>
      <w:r>
        <w:t>контактный</w:t>
      </w:r>
      <w:proofErr w:type="gramEnd"/>
      <w:r>
        <w:t xml:space="preserve"> телефон: ____________________________,</w:t>
      </w:r>
    </w:p>
    <w:p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электронная</w:t>
      </w:r>
      <w:proofErr w:type="gramEnd"/>
      <w:r>
        <w:t xml:space="preserve"> почта: _____________________________,</w:t>
      </w:r>
    </w:p>
    <w:p>
      <w:pPr>
        <w:pStyle w:val="ConsPlusNonformat"/>
        <w:jc w:val="both"/>
      </w:pPr>
      <w:r>
        <w:t xml:space="preserve">                          ________________________________________________,</w:t>
      </w:r>
    </w:p>
    <w:p>
      <w:pPr>
        <w:pStyle w:val="ConsPlusNonformat"/>
        <w:jc w:val="both"/>
      </w:pPr>
      <w:r>
        <w:t xml:space="preserve">                             (</w:t>
      </w:r>
      <w:proofErr w:type="gramStart"/>
      <w:r>
        <w:t>в</w:t>
      </w:r>
      <w:proofErr w:type="gramEnd"/>
      <w:r>
        <w:t xml:space="preserve"> случае обращения представителя заявителя</w:t>
      </w:r>
    </w:p>
    <w:p>
      <w:pPr>
        <w:pStyle w:val="ConsPlusNonformat"/>
        <w:jc w:val="both"/>
      </w:pPr>
      <w:r>
        <w:t xml:space="preserve">                                </w:t>
      </w:r>
      <w:proofErr w:type="gramStart"/>
      <w:r>
        <w:t>последний</w:t>
      </w:r>
      <w:proofErr w:type="gramEnd"/>
      <w:r>
        <w:t xml:space="preserve"> указывает сведения о наличии</w:t>
      </w:r>
    </w:p>
    <w:p>
      <w:pPr>
        <w:pStyle w:val="ConsPlusNonformat"/>
        <w:jc w:val="both"/>
      </w:pPr>
      <w:r>
        <w:t xml:space="preserve">                               </w:t>
      </w:r>
      <w:proofErr w:type="gramStart"/>
      <w:r>
        <w:t>доверенности</w:t>
      </w:r>
      <w:proofErr w:type="gramEnd"/>
      <w:r>
        <w:t>. Юридические лица указывают</w:t>
      </w:r>
    </w:p>
    <w:p>
      <w:pPr>
        <w:pStyle w:val="ConsPlusNonformat"/>
        <w:jc w:val="both"/>
      </w:pPr>
      <w:r>
        <w:t xml:space="preserve">                              </w:t>
      </w:r>
      <w:proofErr w:type="gramStart"/>
      <w:r>
        <w:t>наименование</w:t>
      </w:r>
      <w:proofErr w:type="gramEnd"/>
      <w:r>
        <w:t xml:space="preserve"> юридического лица с указанием</w:t>
      </w:r>
    </w:p>
    <w:p>
      <w:pPr>
        <w:pStyle w:val="ConsPlusNonformat"/>
        <w:jc w:val="both"/>
      </w:pPr>
      <w:r>
        <w:t xml:space="preserve">                            </w:t>
      </w:r>
      <w:proofErr w:type="gramStart"/>
      <w:r>
        <w:t>организационно</w:t>
      </w:r>
      <w:proofErr w:type="gramEnd"/>
      <w:r>
        <w:t>-правовой формы, местонахождение,</w:t>
      </w:r>
    </w:p>
    <w:p>
      <w:pPr>
        <w:pStyle w:val="ConsPlusNonformat"/>
        <w:jc w:val="both"/>
      </w:pPr>
      <w:r>
        <w:t xml:space="preserve">                               </w:t>
      </w:r>
      <w:proofErr w:type="gramStart"/>
      <w:r>
        <w:t>фамилию</w:t>
      </w:r>
      <w:proofErr w:type="gramEnd"/>
      <w:r>
        <w:t>, имя, отчество (при наличии) лица,</w:t>
      </w:r>
    </w:p>
    <w:p>
      <w:pPr>
        <w:pStyle w:val="ConsPlusNonformat"/>
        <w:jc w:val="both"/>
      </w:pPr>
      <w:r>
        <w:t xml:space="preserve">                              </w:t>
      </w:r>
      <w:proofErr w:type="gramStart"/>
      <w:r>
        <w:t>имеющего</w:t>
      </w:r>
      <w:proofErr w:type="gramEnd"/>
      <w:r>
        <w:t xml:space="preserve"> право без доверенности действовать</w:t>
      </w:r>
    </w:p>
    <w:p>
      <w:pPr>
        <w:pStyle w:val="ConsPlusNonformat"/>
        <w:jc w:val="both"/>
      </w:pPr>
      <w:r>
        <w:t xml:space="preserve">                                 </w:t>
      </w:r>
      <w:proofErr w:type="gramStart"/>
      <w:r>
        <w:t>от</w:t>
      </w:r>
      <w:proofErr w:type="gramEnd"/>
      <w:r>
        <w:t xml:space="preserve"> имени юридического лица, контактный</w:t>
      </w:r>
    </w:p>
    <w:p>
      <w:pPr>
        <w:pStyle w:val="ConsPlusNonformat"/>
        <w:jc w:val="both"/>
      </w:pPr>
      <w:r>
        <w:t xml:space="preserve">                                       </w:t>
      </w:r>
      <w:proofErr w:type="gramStart"/>
      <w:r>
        <w:t>телефон</w:t>
      </w:r>
      <w:proofErr w:type="gramEnd"/>
      <w:r>
        <w:t>, электронную почту)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ЗАЯВЛЕНИЕ</w:t>
      </w:r>
    </w:p>
    <w:p>
      <w:pPr>
        <w:pStyle w:val="ConsPlusNonformat"/>
        <w:jc w:val="both"/>
      </w:pPr>
      <w:r>
        <w:t xml:space="preserve">                </w:t>
      </w:r>
      <w:proofErr w:type="gramStart"/>
      <w:r>
        <w:t>об</w:t>
      </w:r>
      <w:proofErr w:type="gramEnd"/>
      <w:r>
        <w:t xml:space="preserve"> оставлении ранее направленного заявления</w:t>
      </w:r>
    </w:p>
    <w:p>
      <w:pPr>
        <w:pStyle w:val="ConsPlusNonformat"/>
        <w:jc w:val="both"/>
      </w:pPr>
      <w:r>
        <w:t xml:space="preserve">          </w:t>
      </w:r>
      <w:proofErr w:type="gramStart"/>
      <w:r>
        <w:t>о</w:t>
      </w:r>
      <w:proofErr w:type="gramEnd"/>
      <w:r>
        <w:t xml:space="preserve"> предоставлении муниципальной услуги без рассмотрения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Прошу    оставить   без   рассмотрения   заявление   о   предоставлении</w:t>
      </w:r>
    </w:p>
    <w:p>
      <w:pPr>
        <w:pStyle w:val="ConsPlusNonformat"/>
        <w:jc w:val="both"/>
      </w:pPr>
      <w:proofErr w:type="gramStart"/>
      <w:r>
        <w:t>муниципальной</w:t>
      </w:r>
      <w:proofErr w:type="gramEnd"/>
      <w:r>
        <w:t xml:space="preserve">       услуги        "Дача        письменных       разъяснений</w:t>
      </w:r>
    </w:p>
    <w:p>
      <w:pPr>
        <w:pStyle w:val="ConsPlusNonformat"/>
        <w:jc w:val="both"/>
      </w:pPr>
      <w:proofErr w:type="gramStart"/>
      <w:r>
        <w:t>налогоплательщикам  по</w:t>
      </w:r>
      <w:proofErr w:type="gramEnd"/>
      <w:r>
        <w:t xml:space="preserve">  вопросам   применения  нормативных  правовых  актов</w:t>
      </w:r>
    </w:p>
    <w:p>
      <w:pPr>
        <w:pStyle w:val="ConsPlusNonformat"/>
        <w:jc w:val="both"/>
      </w:pPr>
      <w:proofErr w:type="gramStart"/>
      <w:r>
        <w:t>о</w:t>
      </w:r>
      <w:proofErr w:type="gramEnd"/>
      <w:r>
        <w:t xml:space="preserve"> местных налогах" от имени ______________________________________________.</w:t>
      </w:r>
    </w:p>
    <w:p>
      <w:pPr>
        <w:pStyle w:val="ConsPlusNonformat"/>
        <w:jc w:val="both"/>
      </w:pPr>
      <w:r>
        <w:t xml:space="preserve">                             (Ф.И.О., дата и номер регистрации заявления)</w:t>
      </w:r>
    </w:p>
    <w:p>
      <w:pPr>
        <w:pStyle w:val="ConsPlusNonformat"/>
        <w:jc w:val="both"/>
      </w:pPr>
      <w:r>
        <w:t xml:space="preserve">    Результат рассмотрения заявления прошу (указывается один из способов):</w:t>
      </w:r>
    </w:p>
    <w:p>
      <w:pPr>
        <w:pStyle w:val="ConsPlusNonformat"/>
        <w:jc w:val="both"/>
      </w:pPr>
      <w:r>
        <w:t xml:space="preserve">    1) вручить в Администрации ЗАТО Северск лично;</w:t>
      </w:r>
    </w:p>
    <w:p>
      <w:pPr>
        <w:pStyle w:val="ConsPlusNonformat"/>
        <w:jc w:val="both"/>
      </w:pPr>
      <w:r>
        <w:t xml:space="preserve">    2) направить почтовым отправлением с уведомлением по адресу: _________;</w:t>
      </w:r>
    </w:p>
    <w:p>
      <w:pPr>
        <w:pStyle w:val="ConsPlusNonformat"/>
        <w:jc w:val="both"/>
      </w:pPr>
      <w:r>
        <w:t xml:space="preserve">    3) направить на адрес электронной почты ______________________________;</w:t>
      </w:r>
    </w:p>
    <w:p>
      <w:pPr>
        <w:pStyle w:val="ConsPlusNonformat"/>
        <w:jc w:val="both"/>
      </w:pPr>
      <w:r>
        <w:t xml:space="preserve">    4)  </w:t>
      </w:r>
      <w:proofErr w:type="gramStart"/>
      <w:r>
        <w:t>вручить  в</w:t>
      </w:r>
      <w:proofErr w:type="gramEnd"/>
      <w:r>
        <w:t xml:space="preserve">  многофункциональном  центре  (при  наличии заключенного</w:t>
      </w:r>
    </w:p>
    <w:p>
      <w:pPr>
        <w:pStyle w:val="ConsPlusNonformat"/>
        <w:jc w:val="both"/>
      </w:pPr>
      <w:proofErr w:type="gramStart"/>
      <w:r>
        <w:t>соглашения</w:t>
      </w:r>
      <w:proofErr w:type="gramEnd"/>
      <w:r>
        <w:t xml:space="preserve"> о взаимодействии);</w:t>
      </w:r>
    </w:p>
    <w:p>
      <w:pPr>
        <w:pStyle w:val="ConsPlusNonformat"/>
        <w:jc w:val="both"/>
      </w:pPr>
      <w:r>
        <w:t xml:space="preserve">    5)  направить в электронной форме в личный кабинет на ЕПГУ (при наличии</w:t>
      </w:r>
    </w:p>
    <w:p>
      <w:pPr>
        <w:pStyle w:val="ConsPlusNonformat"/>
        <w:jc w:val="both"/>
      </w:pPr>
      <w:proofErr w:type="gramStart"/>
      <w:r>
        <w:t>технической</w:t>
      </w:r>
      <w:proofErr w:type="gramEnd"/>
      <w:r>
        <w:t xml:space="preserve"> возможности).</w:t>
      </w:r>
    </w:p>
    <w:p>
      <w:pPr>
        <w:pStyle w:val="ConsPlusNonformat"/>
        <w:jc w:val="both"/>
      </w:pPr>
      <w:r>
        <w:t xml:space="preserve">    Копии документов, удостоверяющих личность, прилагаю.</w:t>
      </w:r>
    </w:p>
    <w:p>
      <w:pPr>
        <w:pStyle w:val="ConsPlusNonformat"/>
        <w:jc w:val="both"/>
      </w:pPr>
      <w:r>
        <w:t xml:space="preserve">    Приложение: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а</w:t>
      </w:r>
      <w:proofErr w:type="gramEnd"/>
      <w:r>
        <w:t>) ___________________________________________________________________;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б</w:t>
      </w:r>
      <w:proofErr w:type="gramEnd"/>
      <w:r>
        <w:t>) ___________________________________________________________________.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 _______________________________________________________</w:t>
      </w:r>
    </w:p>
    <w:p>
      <w:pPr>
        <w:pStyle w:val="ConsPlusNonformat"/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"_____"__________ 20____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8</w:t>
      </w:r>
    </w:p>
    <w:p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 "Дача письменных</w:t>
      </w:r>
    </w:p>
    <w:p>
      <w:pPr>
        <w:pStyle w:val="ConsPlusNormal"/>
        <w:jc w:val="right"/>
      </w:pPr>
      <w:proofErr w:type="gramStart"/>
      <w:r>
        <w:t>разъяснений</w:t>
      </w:r>
      <w:proofErr w:type="gramEnd"/>
      <w:r>
        <w:t xml:space="preserve"> налогоплательщикам по вопросам применения</w:t>
      </w:r>
    </w:p>
    <w:p>
      <w:pPr>
        <w:pStyle w:val="ConsPlusNormal"/>
        <w:jc w:val="right"/>
      </w:pPr>
      <w:proofErr w:type="gramStart"/>
      <w:r>
        <w:t>нормативных</w:t>
      </w:r>
      <w:proofErr w:type="gramEnd"/>
      <w:r>
        <w:t xml:space="preserve"> правовых актов о местных налогах"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3"/>
        <w:gridCol w:w="340"/>
        <w:gridCol w:w="2278"/>
        <w:gridCol w:w="340"/>
        <w:gridCol w:w="2810"/>
      </w:tblGrid>
      <w:t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bookmarkStart w:id="15" w:name="P712"/>
            <w:bookmarkEnd w:id="15"/>
            <w:r>
              <w:t>Форма уведомления о принятом решении по заявлению об оставлении ранее направленного заявления о предоставлении муниципальной услуги без рассмотрения</w:t>
            </w:r>
          </w:p>
        </w:tc>
      </w:tr>
      <w:t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Бланк Администрации ЗАТО Северск</w:t>
            </w:r>
          </w:p>
        </w:tc>
      </w:tr>
      <w:t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5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Кому:</w:t>
            </w:r>
          </w:p>
          <w:p>
            <w:pPr>
              <w:pStyle w:val="ConsPlusNormal"/>
              <w:jc w:val="both"/>
            </w:pPr>
            <w:r>
              <w:t>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полностью</w:t>
            </w:r>
            <w:proofErr w:type="gramEnd"/>
            <w:r>
              <w:t xml:space="preserve"> фамилия, имя отчество (при наличии) заявителя или его представителя)</w:t>
            </w:r>
          </w:p>
          <w:p>
            <w:pPr>
              <w:pStyle w:val="ConsPlusNormal"/>
              <w:jc w:val="both"/>
            </w:pPr>
            <w:proofErr w:type="gramStart"/>
            <w:r>
              <w:t>паспортные</w:t>
            </w:r>
            <w:proofErr w:type="gramEnd"/>
            <w:r>
              <w:t xml:space="preserve"> данные: _________________________</w:t>
            </w:r>
          </w:p>
          <w:p>
            <w:pPr>
              <w:pStyle w:val="ConsPlusNormal"/>
              <w:jc w:val="both"/>
            </w:pPr>
            <w:r>
              <w:lastRenderedPageBreak/>
              <w:t>__________________________________________,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серия</w:t>
            </w:r>
            <w:proofErr w:type="gramEnd"/>
            <w:r>
              <w:t>, номер, дата выдачи, кем выдан, код подразделения)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контактные</w:t>
            </w:r>
            <w:proofErr w:type="gramEnd"/>
            <w:r>
              <w:t xml:space="preserve"> данные заявителя или его представителя:</w:t>
            </w:r>
          </w:p>
          <w:p>
            <w:pPr>
              <w:pStyle w:val="ConsPlusNormal"/>
              <w:jc w:val="both"/>
            </w:pPr>
            <w:proofErr w:type="gramStart"/>
            <w:r>
              <w:t>адрес</w:t>
            </w:r>
            <w:proofErr w:type="gramEnd"/>
            <w:r>
              <w:t>: _____________________________________,</w:t>
            </w:r>
          </w:p>
          <w:p>
            <w:pPr>
              <w:pStyle w:val="ConsPlusNormal"/>
              <w:jc w:val="both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места жительства (временного пребывания))</w:t>
            </w:r>
          </w:p>
          <w:p>
            <w:pPr>
              <w:pStyle w:val="ConsPlusNormal"/>
              <w:jc w:val="both"/>
            </w:pPr>
            <w:proofErr w:type="gramStart"/>
            <w:r>
              <w:t>контактный</w:t>
            </w:r>
            <w:proofErr w:type="gramEnd"/>
            <w:r>
              <w:t xml:space="preserve"> телефон: ________________________,</w:t>
            </w:r>
          </w:p>
          <w:p>
            <w:pPr>
              <w:pStyle w:val="ConsPlusNormal"/>
              <w:jc w:val="both"/>
            </w:pPr>
            <w:proofErr w:type="gramStart"/>
            <w:r>
              <w:t>электронная</w:t>
            </w:r>
            <w:proofErr w:type="gramEnd"/>
            <w:r>
              <w:t xml:space="preserve"> почта: __________________________,</w:t>
            </w:r>
          </w:p>
        </w:tc>
      </w:tr>
      <w:t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УВЕДОМЛЕНИЕ</w:t>
            </w:r>
          </w:p>
          <w:p>
            <w:pPr>
              <w:pStyle w:val="ConsPlusNormal"/>
              <w:jc w:val="center"/>
            </w:pPr>
            <w:proofErr w:type="gramStart"/>
            <w:r>
              <w:t>об</w:t>
            </w:r>
            <w:proofErr w:type="gramEnd"/>
            <w:r>
              <w:t xml:space="preserve"> оставлении заявления о предоставлении муниципальной услуги без рассмотрения</w:t>
            </w:r>
          </w:p>
          <w:p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инициативе заявителя или его представителя</w:t>
            </w:r>
          </w:p>
        </w:tc>
      </w:tr>
      <w:t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ind w:firstLine="283"/>
              <w:jc w:val="both"/>
            </w:pPr>
            <w:r>
              <w:t>По результатам рассмотрения заявления об оставлении заявления о предоставлении муниципальной услуги "Дача письменных разъяснений налогоплательщикам по вопросам применения нормативных правовых актов о местных налогах" от имени __</w:t>
            </w:r>
          </w:p>
          <w:p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>
            <w:pPr>
              <w:pStyle w:val="ConsPlusNormal"/>
              <w:jc w:val="center"/>
            </w:pPr>
            <w:r>
              <w:t>(Ф.И.О., дата и номер регистрации заявления)</w:t>
            </w:r>
          </w:p>
          <w:p>
            <w:pPr>
              <w:pStyle w:val="ConsPlusNormal"/>
              <w:jc w:val="both"/>
            </w:pPr>
            <w:proofErr w:type="gramStart"/>
            <w:r>
              <w:t>без</w:t>
            </w:r>
            <w:proofErr w:type="gramEnd"/>
            <w:r>
              <w:t xml:space="preserve"> рассмотрения, в соответствии с </w:t>
            </w:r>
            <w:hyperlink w:anchor="P301">
              <w:r>
                <w:rPr>
                  <w:color w:val="0000FF"/>
                </w:rPr>
                <w:t>пунктом 74</w:t>
              </w:r>
            </w:hyperlink>
            <w:r>
              <w:t xml:space="preserve"> Административного регламента предоставления муниципальной услуги "Дача письменных разъяснений налогоплательщикам по вопросам применения нормативных правовых актов о местных налогах", утвержденного постановлением Администрации ЗАТО Северск от ________ N ______, принято решение об оставлении заявления о предоставлении муниципальной услуги без рассмотрения по инициативе заявителя (представителя заявителя).</w:t>
            </w:r>
          </w:p>
          <w:p>
            <w:pPr>
              <w:pStyle w:val="ConsPlusNormal"/>
              <w:ind w:firstLine="283"/>
              <w:jc w:val="both"/>
            </w:pPr>
            <w:r>
              <w:t>Решение об оставлении заявления о предоставлении муниципальной услуги без рассмотрения по инициативе заявителя (представителя заявителя) не препятствует повторному обращению за предоставлением муниципальной услуги.</w:t>
            </w:r>
          </w:p>
          <w:p>
            <w:pPr>
              <w:pStyle w:val="ConsPlusNormal"/>
              <w:ind w:firstLine="283"/>
              <w:jc w:val="both"/>
            </w:pPr>
            <w:r>
              <w:t>Данное решение может быть обжаловано в досудебном порядке путем направления жалобы в Администрацию ЗАТО Северск, а также в судебном порядке.</w:t>
            </w:r>
          </w:p>
        </w:tc>
      </w:tr>
      <w:tr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  <w:r>
              <w:t xml:space="preserve"> / сведения</w:t>
            </w:r>
          </w:p>
          <w:p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сертификате электронной подписи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single" w:sz="4" w:space="0" w:color="auto"/>
          </w:tblBorders>
        </w:tblPrEx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26CA-10EF-40BE-A90B-00111FE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68539" TargetMode="External"/><Relationship Id="rId13" Type="http://schemas.openxmlformats.org/officeDocument/2006/relationships/hyperlink" Target="https://login.consultant.ru/link/?req=doc&amp;base=RLAW091&amp;n=1947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1&amp;n=184563" TargetMode="Externa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8&amp;dst=1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94771" TargetMode="External"/><Relationship Id="rId11" Type="http://schemas.openxmlformats.org/officeDocument/2006/relationships/hyperlink" Target="https://login.consultant.ru/link/?req=doc&amp;base=RLAW091&amp;n=193328&amp;dst=100011" TargetMode="Externa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509066&amp;dst=100023" TargetMode="External"/><Relationship Id="rId10" Type="http://schemas.openxmlformats.org/officeDocument/2006/relationships/hyperlink" Target="https://login.consultant.ru/link/?req=doc&amp;base=RLAW091&amp;n=184543" TargetMode="External"/><Relationship Id="rId4" Type="http://schemas.openxmlformats.org/officeDocument/2006/relationships/hyperlink" Target="https://login.consultant.ru/link/?req=doc&amp;base=LAW&amp;n=483130&amp;dst=3879" TargetMode="External"/><Relationship Id="rId9" Type="http://schemas.openxmlformats.org/officeDocument/2006/relationships/hyperlink" Target="https://login.consultant.ru/link/?req=doc&amp;base=RLAW091&amp;n=180476" TargetMode="External"/><Relationship Id="rId14" Type="http://schemas.openxmlformats.org/officeDocument/2006/relationships/hyperlink" Target="https://login.consultant.ru/link/?req=doc&amp;base=LAW&amp;n=475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9004</Words>
  <Characters>51323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Е.В.</dc:creator>
  <cp:keywords/>
  <dc:description/>
  <cp:lastModifiedBy>Чеснокова Е.В.</cp:lastModifiedBy>
  <cp:revision>1</cp:revision>
  <dcterms:created xsi:type="dcterms:W3CDTF">2025-08-08T02:18:00Z</dcterms:created>
  <dcterms:modified xsi:type="dcterms:W3CDTF">2025-08-08T02:20:00Z</dcterms:modified>
</cp:coreProperties>
</file>