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приказ от 25.12.2019 № 119</w:t>
      </w: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pStyle w:val="ConsPlusNormal"/>
        <w:jc w:val="both"/>
        <w:rPr>
          <w:spacing w:val="-1"/>
        </w:rPr>
      </w:pPr>
      <w:r>
        <w:tab/>
      </w:r>
      <w:r>
        <w:rPr>
          <w:spacing w:val="-1"/>
        </w:rPr>
        <w:t>В целях совершенствования муниципального правового акта</w:t>
      </w:r>
    </w:p>
    <w:p>
      <w:pPr>
        <w:pStyle w:val="ConsPlusNormal"/>
        <w:jc w:val="both"/>
        <w:rPr>
          <w:spacing w:val="-1"/>
        </w:rPr>
      </w:pPr>
    </w:p>
    <w:p>
      <w:pPr>
        <w:ind w:firstLine="708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ПРИКАЗЫВАЮ: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 Внести в Приказ от 25.12.2019 № 119 «О мониторинге качества финансового менеджмента» следующие изменения: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1.1. В порядке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проведения Финансовым управлением Администрации ЗАТО Северск мониторинга качества финансового менеджмента в отношении главных администраторов средств бюджета ЗАТО Северск: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1) пункт 1 дополнить абзацем следующего содержания: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«Мониторинг проводится в отношении Администрации ЗАТО Северск и ее органов, наделенных правами юридического лица.»;</w:t>
      </w:r>
    </w:p>
    <w:p>
      <w:pPr>
        <w:pStyle w:val="ConsPlusTitle"/>
        <w:tabs>
          <w:tab w:val="left" w:pos="3072"/>
        </w:tabs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2) в пункте 3:</w:t>
      </w:r>
      <w:r>
        <w:rPr>
          <w:rFonts w:ascii="Times New Roman" w:hAnsi="Times New Roman" w:cs="Times New Roman"/>
          <w:b w:val="0"/>
          <w:sz w:val="24"/>
          <w:szCs w:val="24"/>
        </w:rPr>
        <w:tab/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) подпункт 2 изложить в следующей редакции: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«2) исполнение бюджета ЗАТО Северск и формирование бюджетной отчетности»;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) подпункт 4 изложить в следующей редакции: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«4) качество исполнения бюджетного процесса во взаимосвязи с выявленными бюджетными нарушениями и осуществлением внутреннего финансового аудита»;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) подпункт 6 изложить в следующей редакции: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«6) осуществление ГАБС закупок товаров, работ и услуг для обеспечения муниципальных нужд.»;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3) в пункте 9 слова «Главы Администрации ЗАТО Северск» заменить словами «Мэра ЗАТО Северск»;</w:t>
      </w:r>
    </w:p>
    <w:p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4) в пункте 10 слова «Главой Администрации ЗАТО Северск» заменить словами «Мэром ЗАТО Северск».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1.2. Приложение 1 к Порядку проведения Финансовым управлением Администрации ЗАТО Северск мониторинга качества финансового менеджмента в отношении главных администраторов средств бюджета ЗАТО Северск</w:t>
      </w:r>
      <w:r>
        <w:rPr>
          <w:sz w:val="24"/>
          <w:szCs w:val="24"/>
        </w:rPr>
        <w:t xml:space="preserve"> изложить в новой редакции согласно приложению к настоящему приказу.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1.3. В приложении 2 </w:t>
      </w:r>
      <w:r>
        <w:rPr>
          <w:rFonts w:ascii="Times New Roman" w:hAnsi="Times New Roman"/>
          <w:sz w:val="24"/>
          <w:szCs w:val="24"/>
        </w:rPr>
        <w:t>к Порядку проведения Финансовым управлением Администрации ЗАТО Северск мониторинга качества финансового менеджмента в отношении главных администраторов средств бюджета ЗАТО Северск: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слова «исполнение бюджета» заменить словами «исполнение бюджета ЗАТО Северск и формирование бюджетной отчетности»;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слова «контроль и финансовая дисциплина» заменить словами «качество исполнения бюджетного процесса во взаимосвязи с выявленными бюджетными нарушениями </w:t>
      </w:r>
      <w:proofErr w:type="gramStart"/>
      <w:r>
        <w:rPr>
          <w:rFonts w:ascii="Times New Roman" w:hAnsi="Times New Roman"/>
          <w:sz w:val="24"/>
          <w:szCs w:val="24"/>
        </w:rPr>
        <w:t>и  осуществлением</w:t>
      </w:r>
      <w:proofErr w:type="gramEnd"/>
      <w:r>
        <w:rPr>
          <w:rFonts w:ascii="Times New Roman" w:hAnsi="Times New Roman"/>
          <w:sz w:val="24"/>
          <w:szCs w:val="24"/>
        </w:rPr>
        <w:t xml:space="preserve"> внутреннего финансового аудита»;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3) слова «осуществление закупок товаров, работ и услуг для обеспечения муниципальных нужд» заменить словами «осуществление ГАБС закупок товаров, работ и услуг для обеспечения муниципальных нужд».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Опубликовать приказ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 информационно-телекоммуникационной сети «Интернет» (https://зато-северск.рф).</w:t>
      </w:r>
    </w:p>
    <w:p>
      <w:pPr>
        <w:pStyle w:val="aa"/>
        <w:ind w:firstLine="709"/>
        <w:rPr>
          <w:szCs w:val="24"/>
        </w:rPr>
      </w:pPr>
    </w:p>
    <w:p>
      <w:pPr>
        <w:pStyle w:val="aa"/>
        <w:ind w:firstLine="709"/>
        <w:rPr>
          <w:szCs w:val="24"/>
        </w:rPr>
      </w:pPr>
    </w:p>
    <w:p>
      <w:pPr>
        <w:pStyle w:val="aa"/>
        <w:ind w:firstLine="709"/>
        <w:rPr>
          <w:szCs w:val="24"/>
        </w:rPr>
      </w:pPr>
    </w:p>
    <w:p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Л.И.Овчаренко</w:t>
      </w:r>
      <w:proofErr w:type="spellEnd"/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Кириллова О.Н.</w:t>
      </w:r>
    </w:p>
    <w:p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77 38 60</w:t>
      </w:r>
    </w:p>
    <w:sectPr>
      <w:headerReference w:type="default" r:id="rId6"/>
      <w:headerReference w:type="first" r:id="rId7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2811145</wp:posOffset>
          </wp:positionH>
          <wp:positionV relativeFrom="paragraph">
            <wp:posOffset>-57785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8"/>
        <w:szCs w:val="28"/>
      </w:rPr>
    </w:pPr>
  </w:p>
  <w:p>
    <w:pPr>
      <w:pStyle w:val="1"/>
      <w:spacing w:before="120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>Томская область</w:t>
    </w:r>
  </w:p>
  <w:p>
    <w:pPr>
      <w:pStyle w:val="1"/>
      <w:rPr>
        <w:rFonts w:ascii="Times New Roman" w:hAnsi="Times New Roman"/>
        <w:b w:val="0"/>
      </w:rPr>
    </w:pPr>
    <w:proofErr w:type="gramStart"/>
    <w:r>
      <w:rPr>
        <w:rFonts w:ascii="Times New Roman" w:hAnsi="Times New Roman"/>
        <w:b w:val="0"/>
      </w:rPr>
      <w:t>городской</w:t>
    </w:r>
    <w:proofErr w:type="gramEnd"/>
    <w:r>
      <w:rPr>
        <w:rFonts w:ascii="Times New Roman" w:hAnsi="Times New Roman"/>
        <w:b w:val="0"/>
      </w:rPr>
      <w:t xml:space="preserve"> округ</w:t>
    </w:r>
  </w:p>
  <w:p>
    <w:pPr>
      <w:pStyle w:val="1"/>
      <w:rPr>
        <w:rFonts w:ascii="Times New Roman" w:hAnsi="Times New Roman"/>
        <w:b w:val="0"/>
      </w:rPr>
    </w:pPr>
    <w:proofErr w:type="gramStart"/>
    <w:r>
      <w:rPr>
        <w:rFonts w:ascii="Times New Roman" w:hAnsi="Times New Roman"/>
        <w:b w:val="0"/>
      </w:rPr>
      <w:t>закрытое</w:t>
    </w:r>
    <w:proofErr w:type="gramEnd"/>
    <w:r>
      <w:rPr>
        <w:rFonts w:ascii="Times New Roman" w:hAnsi="Times New Roman"/>
        <w:b w:val="0"/>
      </w:rPr>
      <w:t xml:space="preserve"> административно-территориальное образование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>АДМИНИСТРАЦИЯ ЗАТО СЕВЕРСК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 xml:space="preserve">НАЧАЛЬНИК ФИНАНСОВОГО УПРАВЛЕНИЯ </w:t>
    </w:r>
  </w:p>
  <w:p>
    <w:pPr>
      <w:pStyle w:val="1"/>
      <w:spacing w:before="12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>П Р И К А З</w:t>
    </w:r>
  </w:p>
  <w:p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39"/>
      <w:gridCol w:w="5573"/>
      <w:gridCol w:w="1619"/>
    </w:tblGrid>
    <w:tr>
      <w:tc>
        <w:tcPr>
          <w:tcW w:w="234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rFonts w:ascii="Times New Roman" w:hAnsi="Times New Roman"/>
              <w:sz w:val="28"/>
              <w:szCs w:val="28"/>
            </w:rPr>
          </w:pPr>
          <w:r>
            <w:rPr>
              <w:rFonts w:ascii="Times New Roman" w:hAnsi="Times New Roman"/>
              <w:sz w:val="28"/>
              <w:szCs w:val="28"/>
            </w:rPr>
            <w:t>18.12.2020</w:t>
          </w:r>
        </w:p>
      </w:tc>
      <w:tc>
        <w:tcPr>
          <w:tcW w:w="5580" w:type="dxa"/>
          <w:shd w:val="clear" w:color="auto" w:fill="auto"/>
        </w:tcPr>
        <w:p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  <w:shd w:val="clear" w:color="auto" w:fill="auto"/>
        </w:tcPr>
        <w:p>
          <w:pPr>
            <w:jc w:val="both"/>
            <w:rPr>
              <w:sz w:val="28"/>
              <w:szCs w:val="28"/>
            </w:rPr>
          </w:pPr>
          <w:r>
            <w:rPr>
              <w:sz w:val="28"/>
              <w:szCs w:val="28"/>
            </w:rPr>
            <w:t>125</w:t>
          </w:r>
        </w:p>
      </w:tc>
    </w:tr>
  </w:tbl>
  <w:p>
    <w:pPr>
      <w:pStyle w:val="1"/>
      <w:spacing w:before="120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C022B91-4775-48C2-A8C1-C64272FF0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9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autoSpaceDE w:val="0"/>
      <w:autoSpaceDN w:val="0"/>
      <w:adjustRightInd w:val="0"/>
    </w:pPr>
    <w:rPr>
      <w:sz w:val="24"/>
      <w:szCs w:val="24"/>
    </w:rPr>
  </w:style>
  <w:style w:type="paragraph" w:styleId="aa">
    <w:name w:val="Body Text Indent"/>
    <w:basedOn w:val="a"/>
    <w:link w:val="ab"/>
    <w:pPr>
      <w:ind w:firstLine="720"/>
      <w:jc w:val="both"/>
    </w:pPr>
    <w:rPr>
      <w:rFonts w:ascii="Times New Roman" w:hAnsi="Times New Roman"/>
      <w:sz w:val="24"/>
    </w:rPr>
  </w:style>
  <w:style w:type="character" w:customStyle="1" w:styleId="ab">
    <w:name w:val="Основной текст с отступом Знак"/>
    <w:link w:val="aa"/>
    <w:rPr>
      <w:sz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6">
    <w:name w:val="Верхний колонтитул Знак"/>
    <w:link w:val="a5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59;_&#1087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Адм_ФУ_приказ.dot</Template>
  <TotalTime>31</TotalTime>
  <Pages>2</Pages>
  <Words>316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Кириллова О.Н.</dc:creator>
  <cp:keywords/>
  <dc:description/>
  <cp:lastModifiedBy>Kirillova</cp:lastModifiedBy>
  <cp:revision>5</cp:revision>
  <cp:lastPrinted>2020-12-18T04:28:00Z</cp:lastPrinted>
  <dcterms:created xsi:type="dcterms:W3CDTF">2020-12-18T01:18:00Z</dcterms:created>
  <dcterms:modified xsi:type="dcterms:W3CDTF">2020-12-22T09:23:00Z</dcterms:modified>
</cp:coreProperties>
</file>