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pPr w:leftFromText="180" w:rightFromText="180" w:vertAnchor="text" w:horzAnchor="page" w:tblpX="2473" w:tblpY="-92"/>
        <w:tblW w:w="0" w:type="auto"/>
        <w:tblLook w:val="01E0"/>
      </w:tblPr>
      <w:tblGrid>
        <w:gridCol w:w="8028"/>
      </w:tblGrid>
      <w:tr w:rsidR="00C80483">
        <w:trPr>
          <w:trHeight w:val="1557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C80483" w:rsidRDefault="005F28F2">
            <w:pPr>
              <w:pStyle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Об утверждении Регламента работы с информационной системой исполнения </w:t>
            </w:r>
            <w:proofErr w:type="gramStart"/>
            <w:r>
              <w:rPr>
                <w:b w:val="0"/>
                <w:sz w:val="24"/>
                <w:szCs w:val="24"/>
              </w:rPr>
              <w:t>бюджета</w:t>
            </w:r>
            <w:proofErr w:type="gramEnd"/>
            <w:r>
              <w:rPr>
                <w:b w:val="0"/>
                <w:sz w:val="24"/>
                <w:szCs w:val="24"/>
              </w:rPr>
              <w:t xml:space="preserve"> ЗАТО Северск «АЦК – Финансы» и Регламента работы с информационной системой размещения муниципальных </w:t>
            </w:r>
          </w:p>
          <w:p w:rsidR="00C80483" w:rsidRDefault="005F28F2">
            <w:pPr>
              <w:pStyle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закупок «</w:t>
            </w:r>
            <w:proofErr w:type="spellStart"/>
            <w:r>
              <w:rPr>
                <w:b w:val="0"/>
                <w:sz w:val="24"/>
                <w:szCs w:val="24"/>
              </w:rPr>
              <w:t>АЦК-Муниципальный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заказ»</w:t>
            </w:r>
          </w:p>
          <w:p w:rsidR="00C80483" w:rsidRDefault="00C80483">
            <w:pPr>
              <w:ind w:left="-993" w:right="-835"/>
              <w:jc w:val="both"/>
              <w:rPr>
                <w:sz w:val="28"/>
                <w:szCs w:val="28"/>
              </w:rPr>
            </w:pPr>
          </w:p>
          <w:p w:rsidR="00C80483" w:rsidRDefault="00C80483">
            <w:pPr>
              <w:jc w:val="center"/>
              <w:rPr>
                <w:sz w:val="28"/>
                <w:szCs w:val="28"/>
              </w:rPr>
            </w:pPr>
          </w:p>
        </w:tc>
      </w:tr>
    </w:tbl>
    <w:p w:rsidR="00C80483" w:rsidRDefault="00C80483">
      <w:pPr>
        <w:rPr>
          <w:sz w:val="28"/>
          <w:szCs w:val="28"/>
        </w:rPr>
      </w:pPr>
    </w:p>
    <w:p w:rsidR="00C80483" w:rsidRDefault="00C80483">
      <w:pPr>
        <w:rPr>
          <w:sz w:val="28"/>
          <w:szCs w:val="28"/>
        </w:rPr>
      </w:pPr>
    </w:p>
    <w:p w:rsidR="00C80483" w:rsidRDefault="00C80483">
      <w:pPr>
        <w:pStyle w:val="a9"/>
        <w:rPr>
          <w:szCs w:val="24"/>
        </w:rPr>
      </w:pPr>
    </w:p>
    <w:p w:rsidR="00C80483" w:rsidRDefault="00C80483">
      <w:pPr>
        <w:pStyle w:val="a9"/>
        <w:rPr>
          <w:szCs w:val="24"/>
        </w:rPr>
      </w:pPr>
    </w:p>
    <w:p w:rsidR="00C80483" w:rsidRDefault="00C80483">
      <w:pPr>
        <w:pStyle w:val="a9"/>
        <w:rPr>
          <w:szCs w:val="24"/>
        </w:rPr>
      </w:pPr>
    </w:p>
    <w:p w:rsidR="00C80483" w:rsidRDefault="00C80483">
      <w:pPr>
        <w:pStyle w:val="a9"/>
        <w:rPr>
          <w:szCs w:val="24"/>
        </w:rPr>
      </w:pPr>
    </w:p>
    <w:p w:rsidR="00C80483" w:rsidRDefault="005F28F2">
      <w:pPr>
        <w:pStyle w:val="a9"/>
        <w:ind w:firstLine="708"/>
        <w:rPr>
          <w:szCs w:val="24"/>
        </w:rPr>
      </w:pPr>
      <w:r>
        <w:t xml:space="preserve">В целях оптимизации и совершенствования процессов и процедур при исполнении </w:t>
      </w:r>
      <w:proofErr w:type="gramStart"/>
      <w:r>
        <w:t>бюджета</w:t>
      </w:r>
      <w:proofErr w:type="gramEnd"/>
      <w:r>
        <w:t xml:space="preserve"> ЗАТО Северск, закупок товаров, работ, услуг для обеспечения муниципальных нужд ЗАТО Северск и в связи с вводом в промышленную эксплуатацию</w:t>
      </w:r>
      <w:r>
        <w:t xml:space="preserve">  </w:t>
      </w:r>
      <w:r>
        <w:rPr>
          <w:szCs w:val="24"/>
        </w:rPr>
        <w:t>информационной системы исполнения бюджета ЗАТО Северск «АЦК - Финансы»</w:t>
      </w:r>
      <w:r>
        <w:t xml:space="preserve"> и информационной системы размещения муниципальных закупок «АЦК - Муниципальный заказ»</w:t>
      </w:r>
    </w:p>
    <w:p w:rsidR="00C80483" w:rsidRDefault="00C80483">
      <w:pPr>
        <w:pStyle w:val="a9"/>
        <w:ind w:firstLine="708"/>
        <w:rPr>
          <w:szCs w:val="24"/>
        </w:rPr>
      </w:pPr>
    </w:p>
    <w:p w:rsidR="00C80483" w:rsidRDefault="005F28F2">
      <w:pPr>
        <w:pStyle w:val="a9"/>
        <w:rPr>
          <w:szCs w:val="24"/>
        </w:rPr>
      </w:pPr>
      <w:r>
        <w:rPr>
          <w:szCs w:val="24"/>
        </w:rPr>
        <w:t xml:space="preserve">1. Утвердить прилагаемые: </w:t>
      </w:r>
    </w:p>
    <w:p w:rsidR="00C80483" w:rsidRDefault="005F28F2">
      <w:pPr>
        <w:pStyle w:val="a9"/>
        <w:rPr>
          <w:szCs w:val="24"/>
        </w:rPr>
      </w:pPr>
      <w:r>
        <w:rPr>
          <w:szCs w:val="24"/>
        </w:rPr>
        <w:t xml:space="preserve">1) Регламент работы с информационной системой исполнения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«АЦК - Финансы»;</w:t>
      </w:r>
    </w:p>
    <w:p w:rsidR="00C80483" w:rsidRDefault="005F28F2">
      <w:pPr>
        <w:spacing w:after="120"/>
        <w:ind w:firstLine="709"/>
        <w:jc w:val="both"/>
      </w:pPr>
      <w:r>
        <w:t>2) Регламент работы с информационной системой размещения муниципальных закупок «АЦК - Муниципальный заказ».</w:t>
      </w:r>
    </w:p>
    <w:p w:rsidR="00C80483" w:rsidRDefault="005F28F2">
      <w:pPr>
        <w:spacing w:after="120"/>
        <w:ind w:firstLine="709"/>
        <w:jc w:val="both"/>
      </w:pPr>
      <w:r>
        <w:t xml:space="preserve">2. Разместить Регламент  работы с информационной системой исполнения </w:t>
      </w:r>
      <w:proofErr w:type="gramStart"/>
      <w:r>
        <w:t>бюджета</w:t>
      </w:r>
      <w:proofErr w:type="gramEnd"/>
      <w:r>
        <w:t xml:space="preserve"> ЗАТО Северск «АЦК - Финансы» и Регламент</w:t>
      </w:r>
      <w:r>
        <w:t xml:space="preserve"> работы с информационной системой размещения муниципальных закупок «АЦК - Муниципальный заказ» в информационно-телекоммуникационной сети «Интернет».</w:t>
      </w:r>
    </w:p>
    <w:p w:rsidR="00C80483" w:rsidRDefault="005F28F2">
      <w:pPr>
        <w:ind w:firstLine="708"/>
        <w:jc w:val="both"/>
      </w:pPr>
      <w:r>
        <w:t>3. Главным распорядителям бюджетных средств:</w:t>
      </w:r>
    </w:p>
    <w:p w:rsidR="00C80483" w:rsidRDefault="005F28F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утвердить порядок взаимодействия с подведомственными муници</w:t>
      </w:r>
      <w:r>
        <w:rPr>
          <w:rFonts w:ascii="Times New Roman" w:hAnsi="Times New Roman" w:cs="Times New Roman"/>
          <w:sz w:val="24"/>
          <w:szCs w:val="24"/>
        </w:rPr>
        <w:t xml:space="preserve">пальными учреждениями в информационной системой исполнения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«АЦК - Финансы» до 01.06.2017;</w:t>
      </w:r>
    </w:p>
    <w:p w:rsidR="00C80483" w:rsidRDefault="005F28F2">
      <w:pPr>
        <w:pStyle w:val="ConsNonformat"/>
        <w:widowControl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обеспечить консультационную поддержку учреждений при формировании электронных документов в информационной системе исполнения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</w:t>
      </w:r>
      <w:r>
        <w:rPr>
          <w:rFonts w:ascii="Times New Roman" w:hAnsi="Times New Roman" w:cs="Times New Roman"/>
          <w:sz w:val="24"/>
          <w:szCs w:val="24"/>
        </w:rPr>
        <w:t>рск «АЦК - Финансы».</w:t>
      </w:r>
    </w:p>
    <w:p w:rsidR="00C80483" w:rsidRDefault="005F28F2">
      <w:pPr>
        <w:spacing w:after="120"/>
        <w:ind w:firstLine="709"/>
        <w:jc w:val="both"/>
      </w:pPr>
      <w:r>
        <w:t xml:space="preserve">4. Управлению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(Пермяков Н.Е.) осуществлять техническое сопровождение информационной системы исполнения бюджета ЗАТО Северск «АЦК - Финансы» и информационной системы размещения муниципа</w:t>
      </w:r>
      <w:r>
        <w:t>льных закупок «АЦК - Муниципальный заказ».</w:t>
      </w:r>
    </w:p>
    <w:p w:rsidR="00C80483" w:rsidRDefault="005F28F2">
      <w:pPr>
        <w:pStyle w:val="ConsNonformat"/>
        <w:widowControl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Настоящее распоряжение вступает в силу с момента его подписания и распространяется на правоотношения, возникшие с 01.01.2017.</w:t>
      </w:r>
    </w:p>
    <w:p w:rsidR="00C80483" w:rsidRDefault="005F28F2">
      <w:pPr>
        <w:ind w:firstLine="708"/>
        <w:jc w:val="both"/>
      </w:pPr>
      <w:r>
        <w:t xml:space="preserve">6. Контроль за исполнением настоящего распоряжения возложить на заместителя Главы </w:t>
      </w:r>
      <w:proofErr w:type="gramStart"/>
      <w:r>
        <w:t>Ад</w:t>
      </w:r>
      <w:r>
        <w:t>министрации</w:t>
      </w:r>
      <w:proofErr w:type="gramEnd"/>
      <w:r>
        <w:t xml:space="preserve"> ЗАТО Северск по экономике и финансам </w:t>
      </w:r>
      <w:proofErr w:type="spellStart"/>
      <w:r>
        <w:t>Смольникову</w:t>
      </w:r>
      <w:proofErr w:type="spellEnd"/>
      <w:r>
        <w:t xml:space="preserve"> Л.В.</w:t>
      </w:r>
    </w:p>
    <w:p w:rsidR="00C80483" w:rsidRDefault="00C80483">
      <w:pPr>
        <w:rPr>
          <w:sz w:val="28"/>
          <w:szCs w:val="28"/>
        </w:rPr>
      </w:pPr>
    </w:p>
    <w:p w:rsidR="00C80483" w:rsidRDefault="00C80483">
      <w:pPr>
        <w:rPr>
          <w:sz w:val="28"/>
          <w:szCs w:val="28"/>
        </w:rPr>
      </w:pPr>
    </w:p>
    <w:p w:rsidR="00C80483" w:rsidRDefault="005F28F2">
      <w:r>
        <w:t>Глава Администрации                                                                                                   Н.В.Диденко</w:t>
      </w:r>
    </w:p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5F28F2">
      <w:pPr>
        <w:shd w:val="clear" w:color="auto" w:fill="FFFFFF"/>
        <w:tabs>
          <w:tab w:val="left" w:pos="787"/>
        </w:tabs>
        <w:jc w:val="both"/>
        <w:rPr>
          <w:spacing w:val="-5"/>
        </w:rPr>
      </w:pPr>
      <w:r>
        <w:rPr>
          <w:spacing w:val="-5"/>
        </w:rPr>
        <w:t>Заместитель Главы Администрации -</w:t>
      </w:r>
    </w:p>
    <w:p w:rsidR="00C80483" w:rsidRDefault="005F28F2">
      <w:pPr>
        <w:shd w:val="clear" w:color="auto" w:fill="FFFFFF"/>
        <w:tabs>
          <w:tab w:val="left" w:pos="787"/>
        </w:tabs>
        <w:jc w:val="both"/>
        <w:rPr>
          <w:spacing w:val="-5"/>
        </w:rPr>
      </w:pPr>
      <w:r>
        <w:rPr>
          <w:spacing w:val="-5"/>
        </w:rPr>
        <w:t>Управляющий делами Администрации</w:t>
      </w:r>
    </w:p>
    <w:p w:rsidR="00C80483" w:rsidRDefault="005F28F2">
      <w:pPr>
        <w:shd w:val="clear" w:color="auto" w:fill="FFFFFF"/>
        <w:tabs>
          <w:tab w:val="left" w:pos="787"/>
        </w:tabs>
        <w:jc w:val="both"/>
        <w:rPr>
          <w:spacing w:val="-5"/>
        </w:rPr>
      </w:pPr>
      <w:proofErr w:type="spellStart"/>
      <w:r>
        <w:rPr>
          <w:spacing w:val="-5"/>
        </w:rPr>
        <w:t>________________В.В.Коваленко</w:t>
      </w:r>
      <w:proofErr w:type="spellEnd"/>
      <w:r>
        <w:rPr>
          <w:spacing w:val="-5"/>
        </w:rPr>
        <w:t xml:space="preserve"> </w:t>
      </w:r>
    </w:p>
    <w:p w:rsidR="00C80483" w:rsidRDefault="005F28F2">
      <w:pPr>
        <w:shd w:val="clear" w:color="auto" w:fill="FFFFFF"/>
        <w:tabs>
          <w:tab w:val="left" w:pos="787"/>
        </w:tabs>
        <w:jc w:val="both"/>
        <w:rPr>
          <w:spacing w:val="-5"/>
        </w:rPr>
      </w:pPr>
      <w:r>
        <w:rPr>
          <w:spacing w:val="-5"/>
        </w:rPr>
        <w:t>«______»_______________2017 г.</w:t>
      </w:r>
    </w:p>
    <w:p w:rsidR="00C80483" w:rsidRDefault="00C80483"/>
    <w:tbl>
      <w:tblPr>
        <w:tblW w:w="9648" w:type="dxa"/>
        <w:tblLook w:val="01E0"/>
      </w:tblPr>
      <w:tblGrid>
        <w:gridCol w:w="9648"/>
      </w:tblGrid>
      <w:tr w:rsidR="00C80483">
        <w:tc>
          <w:tcPr>
            <w:tcW w:w="4691" w:type="dxa"/>
          </w:tcPr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Заместитель Главы Администрации 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по экономике и финансам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proofErr w:type="spellStart"/>
            <w:r>
              <w:rPr>
                <w:spacing w:val="-5"/>
              </w:rPr>
              <w:t>________________Л.В.Смольникова</w:t>
            </w:r>
            <w:proofErr w:type="spellEnd"/>
            <w:r>
              <w:rPr>
                <w:spacing w:val="-5"/>
              </w:rPr>
              <w:t xml:space="preserve"> 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«______»_______________2017 г.</w:t>
            </w:r>
          </w:p>
          <w:p w:rsidR="00C80483" w:rsidRDefault="00C80483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</w:p>
        </w:tc>
      </w:tr>
      <w:tr w:rsidR="00C80483">
        <w:tc>
          <w:tcPr>
            <w:tcW w:w="4691" w:type="dxa"/>
          </w:tcPr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Начальник Финансового управления 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proofErr w:type="spellStart"/>
            <w:r>
              <w:rPr>
                <w:spacing w:val="-5"/>
              </w:rPr>
              <w:t>_________________Л.И.Овчаренко</w:t>
            </w:r>
            <w:proofErr w:type="spellEnd"/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«______»________________2017 г.</w:t>
            </w:r>
          </w:p>
          <w:p w:rsidR="00C80483" w:rsidRDefault="00C80483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Начальник Управления 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имущественных отношений 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proofErr w:type="spellStart"/>
            <w:r>
              <w:rPr>
                <w:spacing w:val="-5"/>
              </w:rPr>
              <w:t>_________________Н.Е.Пермяков</w:t>
            </w:r>
            <w:proofErr w:type="spellEnd"/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«______»________________2017 г.</w:t>
            </w:r>
          </w:p>
          <w:p w:rsidR="00C80483" w:rsidRDefault="00C80483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</w:p>
        </w:tc>
      </w:tr>
      <w:tr w:rsidR="00C80483">
        <w:tc>
          <w:tcPr>
            <w:tcW w:w="4691" w:type="dxa"/>
          </w:tcPr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 xml:space="preserve">Заместитель Председателя 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Правового комитета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proofErr w:type="spellStart"/>
            <w:r>
              <w:rPr>
                <w:spacing w:val="-5"/>
              </w:rPr>
              <w:t>__________________И.В.Васильева</w:t>
            </w:r>
            <w:proofErr w:type="spellEnd"/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rPr>
                <w:spacing w:val="-5"/>
              </w:rPr>
            </w:pPr>
            <w:r>
              <w:rPr>
                <w:spacing w:val="-5"/>
              </w:rPr>
              <w:t>«______»_______________2017 г.</w:t>
            </w:r>
          </w:p>
        </w:tc>
      </w:tr>
      <w:tr w:rsidR="00C80483">
        <w:tc>
          <w:tcPr>
            <w:tcW w:w="4691" w:type="dxa"/>
          </w:tcPr>
          <w:p w:rsidR="00C80483" w:rsidRDefault="00C80483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</w:p>
        </w:tc>
      </w:tr>
      <w:tr w:rsidR="00C80483">
        <w:tc>
          <w:tcPr>
            <w:tcW w:w="4691" w:type="dxa"/>
          </w:tcPr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Начальник Общего отдела</w:t>
            </w:r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proofErr w:type="spellStart"/>
            <w:r>
              <w:rPr>
                <w:spacing w:val="-5"/>
              </w:rPr>
              <w:t>__________________О.В.Пантус</w:t>
            </w:r>
            <w:proofErr w:type="spellEnd"/>
          </w:p>
          <w:p w:rsidR="00C80483" w:rsidRDefault="005F28F2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</w:rPr>
            </w:pPr>
            <w:r>
              <w:rPr>
                <w:spacing w:val="-5"/>
              </w:rPr>
              <w:t>«______»_______________2017 г.</w:t>
            </w:r>
          </w:p>
        </w:tc>
      </w:tr>
    </w:tbl>
    <w:p w:rsidR="00C80483" w:rsidRDefault="00C80483"/>
    <w:p w:rsidR="00C80483" w:rsidRDefault="00C80483"/>
    <w:p w:rsidR="00C80483" w:rsidRDefault="00C80483"/>
    <w:p w:rsidR="00C80483" w:rsidRDefault="00C80483"/>
    <w:p w:rsidR="00C80483" w:rsidRDefault="00C80483"/>
    <w:p w:rsidR="00C80483" w:rsidRDefault="005F28F2">
      <w:proofErr w:type="spellStart"/>
      <w:r>
        <w:t>Е.А.Холоша</w:t>
      </w:r>
      <w:proofErr w:type="spellEnd"/>
    </w:p>
    <w:p w:rsidR="00C80483" w:rsidRDefault="005F28F2">
      <w:r>
        <w:t>77 38 60</w:t>
      </w:r>
    </w:p>
    <w:p w:rsidR="00C80483" w:rsidRDefault="005F28F2">
      <w:r>
        <w:t>А.В.Петренко</w:t>
      </w:r>
    </w:p>
    <w:p w:rsidR="00C80483" w:rsidRDefault="005F28F2">
      <w:pPr>
        <w:rPr>
          <w:color w:val="FFFFFF" w:themeColor="background1"/>
        </w:rPr>
      </w:pPr>
      <w:r>
        <w:rPr>
          <w:color w:val="FFFFFF" w:themeColor="background1"/>
        </w:rPr>
        <w:t>77 39 45</w:t>
      </w:r>
    </w:p>
    <w:sectPr w:rsidR="00C80483" w:rsidSect="00C80483">
      <w:headerReference w:type="first" r:id="rId7"/>
      <w:pgSz w:w="11907" w:h="16840" w:code="9"/>
      <w:pgMar w:top="360" w:right="567" w:bottom="709" w:left="1701" w:header="36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483" w:rsidRDefault="005F28F2">
      <w:r>
        <w:separator/>
      </w:r>
    </w:p>
  </w:endnote>
  <w:endnote w:type="continuationSeparator" w:id="1">
    <w:p w:rsidR="00C80483" w:rsidRDefault="005F2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483" w:rsidRDefault="005F28F2">
      <w:r>
        <w:separator/>
      </w:r>
    </w:p>
  </w:footnote>
  <w:footnote w:type="continuationSeparator" w:id="1">
    <w:p w:rsidR="00C80483" w:rsidRDefault="005F28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483" w:rsidRDefault="005F28F2"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</w:p>
  <w:p w:rsidR="00C80483" w:rsidRDefault="00C80483">
    <w:pPr>
      <w:jc w:val="center"/>
      <w:rPr>
        <w:b/>
      </w:rPr>
    </w:pPr>
  </w:p>
  <w:p w:rsidR="00C80483" w:rsidRDefault="00C80483">
    <w:pPr>
      <w:jc w:val="center"/>
      <w:rPr>
        <w:b/>
      </w:rPr>
    </w:pPr>
  </w:p>
  <w:p w:rsidR="00C80483" w:rsidRDefault="005F28F2"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 w:rsidR="00C80483" w:rsidRDefault="005F28F2"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 w:rsidR="00C80483" w:rsidRDefault="005F28F2"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 xml:space="preserve">закрытое административно-территориальное образование </w:t>
    </w:r>
    <w:r>
      <w:rPr>
        <w:rFonts w:ascii="Times New Roman" w:hAnsi="Times New Roman"/>
        <w:b w:val="0"/>
      </w:rPr>
      <w:t>Северск</w:t>
    </w:r>
  </w:p>
  <w:p w:rsidR="00C80483" w:rsidRDefault="005F28F2"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 </w:t>
    </w:r>
  </w:p>
  <w:p w:rsidR="00C80483" w:rsidRDefault="005F28F2">
    <w:pPr>
      <w:pStyle w:val="1"/>
      <w:spacing w:before="120"/>
      <w:rPr>
        <w:rFonts w:ascii="Times New Roman" w:hAnsi="Times New Roman"/>
      </w:rPr>
    </w:pPr>
    <w:r>
      <w:rPr>
        <w:rFonts w:ascii="Times New Roman" w:hAnsi="Times New Roman"/>
      </w:rPr>
      <w:t>РАСПОРЯЖЕНИЕ</w:t>
    </w:r>
  </w:p>
  <w:p w:rsidR="00C80483" w:rsidRDefault="00C80483"/>
  <w:tbl>
    <w:tblPr>
      <w:tblStyle w:val="a8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2340"/>
      <w:gridCol w:w="5580"/>
      <w:gridCol w:w="1620"/>
    </w:tblGrid>
    <w:tr w:rsidR="00C80483">
      <w:tc>
        <w:tcPr>
          <w:tcW w:w="2340" w:type="dxa"/>
          <w:tcBorders>
            <w:bottom w:val="single" w:sz="4" w:space="0" w:color="auto"/>
          </w:tcBorders>
        </w:tcPr>
        <w:p w:rsidR="00C80483" w:rsidRDefault="005F28F2"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18.05.2017</w:t>
          </w:r>
        </w:p>
      </w:tc>
      <w:tc>
        <w:tcPr>
          <w:tcW w:w="5580" w:type="dxa"/>
        </w:tcPr>
        <w:p w:rsidR="00C80483" w:rsidRDefault="005F28F2"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C80483" w:rsidRDefault="005F28F2"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703-р</w:t>
          </w:r>
        </w:p>
      </w:tc>
    </w:tr>
  </w:tbl>
  <w:p w:rsidR="00C80483" w:rsidRDefault="00C80483">
    <w:pPr>
      <w:pStyle w:val="1"/>
      <w:spacing w:before="120"/>
      <w:rPr>
        <w:b w:val="0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2E8A"/>
    <w:multiLevelType w:val="hybridMultilevel"/>
    <w:tmpl w:val="7BD400AE"/>
    <w:lvl w:ilvl="0" w:tplc="CD1C53AC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8C12C99"/>
    <w:multiLevelType w:val="hybridMultilevel"/>
    <w:tmpl w:val="42C4B8E2"/>
    <w:lvl w:ilvl="0" w:tplc="3036E1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11265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80483"/>
    <w:rsid w:val="005F28F2"/>
    <w:rsid w:val="00C8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483"/>
    <w:rPr>
      <w:sz w:val="24"/>
      <w:szCs w:val="24"/>
    </w:rPr>
  </w:style>
  <w:style w:type="paragraph" w:styleId="1">
    <w:name w:val="heading 1"/>
    <w:basedOn w:val="a"/>
    <w:next w:val="a"/>
    <w:qFormat/>
    <w:rsid w:val="00C80483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4">
    <w:name w:val="heading 4"/>
    <w:basedOn w:val="a"/>
    <w:next w:val="a"/>
    <w:qFormat/>
    <w:rsid w:val="00C80483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C80483"/>
    <w:rPr>
      <w:rFonts w:ascii="Courier New" w:hAnsi="Courier New" w:cs="Courier New"/>
      <w:sz w:val="20"/>
      <w:szCs w:val="20"/>
    </w:rPr>
  </w:style>
  <w:style w:type="character" w:styleId="a4">
    <w:name w:val="Hyperlink"/>
    <w:basedOn w:val="a0"/>
    <w:rsid w:val="00C80483"/>
    <w:rPr>
      <w:color w:val="0000FF"/>
      <w:u w:val="single"/>
    </w:rPr>
  </w:style>
  <w:style w:type="paragraph" w:styleId="a5">
    <w:name w:val="header"/>
    <w:basedOn w:val="a"/>
    <w:rsid w:val="00C80483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paragraph" w:styleId="a6">
    <w:name w:val="footer"/>
    <w:basedOn w:val="a"/>
    <w:rsid w:val="00C80483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paragraph" w:styleId="a7">
    <w:name w:val="Balloon Text"/>
    <w:basedOn w:val="a"/>
    <w:semiHidden/>
    <w:rsid w:val="00C80483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C804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C80483"/>
    <w:pPr>
      <w:ind w:firstLine="720"/>
      <w:jc w:val="both"/>
    </w:pPr>
    <w:rPr>
      <w:szCs w:val="20"/>
    </w:rPr>
  </w:style>
  <w:style w:type="character" w:customStyle="1" w:styleId="aa">
    <w:name w:val="Основной текст с отступом Знак"/>
    <w:basedOn w:val="a0"/>
    <w:link w:val="a9"/>
    <w:rsid w:val="00C80483"/>
    <w:rPr>
      <w:sz w:val="24"/>
    </w:rPr>
  </w:style>
  <w:style w:type="paragraph" w:customStyle="1" w:styleId="ConsNonformat">
    <w:name w:val="ConsNonformat"/>
    <w:rsid w:val="00C804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C8048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6;&#1072;&#1089;&#1087;&#1086;&#1088;&#1103;&#1078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Адм_Распоряжение</Template>
  <TotalTime>68</TotalTime>
  <Pages>2</Pages>
  <Words>302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Холоша</dc:creator>
  <cp:keywords/>
  <dc:description/>
  <cp:lastModifiedBy>Holosha</cp:lastModifiedBy>
  <cp:revision>6</cp:revision>
  <cp:lastPrinted>2017-05-15T08:06:00Z</cp:lastPrinted>
  <dcterms:created xsi:type="dcterms:W3CDTF">2017-05-04T06:51:00Z</dcterms:created>
  <dcterms:modified xsi:type="dcterms:W3CDTF">2017-12-13T09:28:00Z</dcterms:modified>
</cp:coreProperties>
</file>